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82B99" w14:textId="77777777" w:rsidR="000B1649" w:rsidRDefault="000B1649">
      <w:pPr>
        <w:rPr>
          <w:rFonts w:asciiTheme="majorHAnsi" w:hAnsiTheme="majorHAnsi" w:cstheme="majorHAnsi"/>
          <w:sz w:val="28"/>
          <w:szCs w:val="28"/>
        </w:rPr>
      </w:pPr>
    </w:p>
    <w:p w14:paraId="11C2DC64" w14:textId="77777777" w:rsidR="00B70F93" w:rsidRDefault="00B70F93">
      <w:pPr>
        <w:rPr>
          <w:rFonts w:asciiTheme="majorHAnsi" w:hAnsiTheme="majorHAnsi" w:cstheme="majorHAnsi"/>
          <w:sz w:val="28"/>
          <w:szCs w:val="28"/>
        </w:rPr>
      </w:pPr>
    </w:p>
    <w:p w14:paraId="0D1CB6D5" w14:textId="77777777" w:rsidR="001C7FBA" w:rsidRPr="0019526F" w:rsidRDefault="001C7FBA" w:rsidP="001C7FBA">
      <w:pPr>
        <w:jc w:val="center"/>
        <w:rPr>
          <w:rFonts w:asciiTheme="majorHAnsi" w:hAnsiTheme="majorHAnsi" w:cstheme="majorHAnsi"/>
          <w:b/>
        </w:rPr>
      </w:pPr>
      <w:r w:rsidRPr="0019526F">
        <w:rPr>
          <w:noProof/>
        </w:rPr>
        <w:drawing>
          <wp:inline distT="0" distB="0" distL="0" distR="0" wp14:anchorId="600BF076" wp14:editId="4514CAEA">
            <wp:extent cx="795245" cy="809625"/>
            <wp:effectExtent l="0" t="0" r="5080" b="0"/>
            <wp:docPr id="254416043" name="Picture 254416043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243" cy="85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9EC0AE" w14:textId="77777777" w:rsidR="001C7FBA" w:rsidRPr="0019526F" w:rsidRDefault="001C7FBA" w:rsidP="001C7FBA">
      <w:pPr>
        <w:jc w:val="center"/>
        <w:rPr>
          <w:rFonts w:asciiTheme="majorHAnsi" w:hAnsiTheme="majorHAnsi" w:cstheme="majorHAnsi"/>
          <w:b/>
        </w:rPr>
      </w:pPr>
    </w:p>
    <w:p w14:paraId="625288A2" w14:textId="77777777" w:rsidR="001C7FBA" w:rsidRPr="0019526F" w:rsidRDefault="001C7FBA" w:rsidP="001C7FBA">
      <w:pPr>
        <w:spacing w:line="276" w:lineRule="auto"/>
        <w:jc w:val="center"/>
        <w:rPr>
          <w:rFonts w:asciiTheme="majorHAnsi" w:hAnsiTheme="majorHAnsi" w:cstheme="majorHAnsi"/>
          <w:b/>
        </w:rPr>
      </w:pPr>
      <w:r w:rsidRPr="0019526F">
        <w:rPr>
          <w:rFonts w:asciiTheme="majorHAnsi" w:hAnsiTheme="majorHAnsi" w:cstheme="majorHAnsi"/>
          <w:b/>
        </w:rPr>
        <w:t>Redlake Valley Community Benefit Society Limited</w:t>
      </w:r>
    </w:p>
    <w:p w14:paraId="13509C40" w14:textId="77777777" w:rsidR="001C7FBA" w:rsidRPr="0019526F" w:rsidRDefault="001C7FBA" w:rsidP="001C7FBA">
      <w:pPr>
        <w:spacing w:line="276" w:lineRule="auto"/>
        <w:jc w:val="center"/>
        <w:rPr>
          <w:rFonts w:asciiTheme="majorHAnsi" w:hAnsiTheme="majorHAnsi" w:cstheme="majorHAnsi"/>
          <w:b/>
        </w:rPr>
      </w:pPr>
      <w:r w:rsidRPr="0019526F">
        <w:rPr>
          <w:rFonts w:asciiTheme="majorHAnsi" w:hAnsiTheme="majorHAnsi" w:cstheme="majorHAnsi"/>
          <w:b/>
        </w:rPr>
        <w:t>Board Meeting Minutes</w:t>
      </w:r>
    </w:p>
    <w:p w14:paraId="1686FE39" w14:textId="77777777" w:rsidR="001C7FBA" w:rsidRPr="0019526F" w:rsidRDefault="001C7FBA" w:rsidP="001C7FBA">
      <w:pPr>
        <w:spacing w:line="276" w:lineRule="auto"/>
        <w:jc w:val="center"/>
        <w:rPr>
          <w:rFonts w:asciiTheme="majorHAnsi" w:hAnsiTheme="majorHAnsi" w:cstheme="majorHAnsi"/>
          <w:b/>
        </w:rPr>
      </w:pPr>
      <w:r w:rsidRPr="0019526F">
        <w:rPr>
          <w:rFonts w:asciiTheme="majorHAnsi" w:hAnsiTheme="majorHAnsi" w:cstheme="majorHAnsi"/>
          <w:b/>
        </w:rPr>
        <w:t>Thursday 23</w:t>
      </w:r>
      <w:r w:rsidRPr="0019526F">
        <w:rPr>
          <w:rFonts w:asciiTheme="majorHAnsi" w:hAnsiTheme="majorHAnsi" w:cstheme="majorHAnsi"/>
          <w:b/>
          <w:vertAlign w:val="superscript"/>
        </w:rPr>
        <w:t>rd</w:t>
      </w:r>
      <w:r w:rsidRPr="0019526F">
        <w:rPr>
          <w:rFonts w:asciiTheme="majorHAnsi" w:hAnsiTheme="majorHAnsi" w:cstheme="majorHAnsi"/>
          <w:b/>
        </w:rPr>
        <w:t xml:space="preserve"> January 2025 at 3.00pm </w:t>
      </w:r>
    </w:p>
    <w:p w14:paraId="53D3824F" w14:textId="77777777" w:rsidR="001C7FBA" w:rsidRPr="0019526F" w:rsidRDefault="001C7FBA" w:rsidP="001C7FBA">
      <w:pPr>
        <w:pStyle w:val="ListParagraph"/>
        <w:numPr>
          <w:ilvl w:val="0"/>
          <w:numId w:val="1"/>
        </w:numPr>
        <w:spacing w:before="120" w:after="600" w:line="276" w:lineRule="auto"/>
        <w:rPr>
          <w:rFonts w:ascii="Calibri" w:hAnsi="Calibri"/>
        </w:rPr>
      </w:pPr>
      <w:r w:rsidRPr="0019526F">
        <w:rPr>
          <w:rFonts w:asciiTheme="majorHAnsi" w:hAnsiTheme="majorHAnsi" w:cstheme="majorHAnsi"/>
        </w:rPr>
        <w:t>Apologies - SJ</w:t>
      </w:r>
    </w:p>
    <w:p w14:paraId="743AF3FA" w14:textId="77777777" w:rsidR="001C7FBA" w:rsidRPr="0019526F" w:rsidRDefault="001C7FBA" w:rsidP="001C7FBA">
      <w:pPr>
        <w:pStyle w:val="ListParagraph"/>
        <w:numPr>
          <w:ilvl w:val="0"/>
          <w:numId w:val="1"/>
        </w:numPr>
        <w:spacing w:before="120" w:after="600" w:line="276" w:lineRule="auto"/>
        <w:rPr>
          <w:rFonts w:ascii="Calibri" w:hAnsi="Calibri"/>
        </w:rPr>
      </w:pPr>
      <w:r w:rsidRPr="0019526F">
        <w:rPr>
          <w:rFonts w:asciiTheme="majorHAnsi" w:hAnsiTheme="majorHAnsi" w:cstheme="majorHAnsi"/>
        </w:rPr>
        <w:t>Minutes of last meeting 28</w:t>
      </w:r>
      <w:r w:rsidRPr="0019526F">
        <w:rPr>
          <w:rFonts w:asciiTheme="majorHAnsi" w:hAnsiTheme="majorHAnsi" w:cstheme="majorHAnsi"/>
          <w:vertAlign w:val="superscript"/>
        </w:rPr>
        <w:t>th</w:t>
      </w:r>
      <w:r w:rsidRPr="0019526F">
        <w:rPr>
          <w:rFonts w:asciiTheme="majorHAnsi" w:hAnsiTheme="majorHAnsi" w:cstheme="majorHAnsi"/>
        </w:rPr>
        <w:t xml:space="preserve"> November 2024 - approved</w:t>
      </w:r>
    </w:p>
    <w:p w14:paraId="14AEB183" w14:textId="77777777" w:rsidR="001C7FBA" w:rsidRPr="0019526F" w:rsidRDefault="001C7FBA" w:rsidP="001C7FBA">
      <w:pPr>
        <w:pStyle w:val="ListParagraph"/>
        <w:numPr>
          <w:ilvl w:val="0"/>
          <w:numId w:val="1"/>
        </w:numPr>
        <w:spacing w:before="120" w:after="600" w:line="276" w:lineRule="auto"/>
        <w:rPr>
          <w:rFonts w:ascii="Calibri" w:hAnsi="Calibri"/>
        </w:rPr>
      </w:pPr>
      <w:r w:rsidRPr="0019526F">
        <w:rPr>
          <w:rFonts w:asciiTheme="majorHAnsi" w:hAnsiTheme="majorHAnsi" w:cstheme="majorHAnsi"/>
        </w:rPr>
        <w:t>Action Points</w:t>
      </w:r>
    </w:p>
    <w:p w14:paraId="0CDCB374" w14:textId="77777777" w:rsidR="001C7FBA" w:rsidRPr="0019526F" w:rsidRDefault="001C7FBA" w:rsidP="001C7FBA">
      <w:pPr>
        <w:pStyle w:val="ListParagraph"/>
        <w:spacing w:before="120" w:after="600" w:line="276" w:lineRule="auto"/>
        <w:ind w:left="360"/>
        <w:rPr>
          <w:rFonts w:asciiTheme="majorHAnsi" w:hAnsiTheme="majorHAnsi" w:cstheme="majorHAnsi"/>
        </w:rPr>
      </w:pPr>
      <w:r w:rsidRPr="0019526F">
        <w:rPr>
          <w:rFonts w:asciiTheme="majorHAnsi" w:hAnsiTheme="majorHAnsi" w:cstheme="majorHAnsi"/>
        </w:rPr>
        <w:t>ML willing to continue as legal secretary</w:t>
      </w:r>
    </w:p>
    <w:p w14:paraId="09DD19D9" w14:textId="77777777" w:rsidR="001C7FBA" w:rsidRPr="0019526F" w:rsidRDefault="001C7FBA" w:rsidP="001C7FBA">
      <w:pPr>
        <w:pStyle w:val="ListParagraph"/>
        <w:spacing w:before="120" w:after="600" w:line="276" w:lineRule="auto"/>
        <w:ind w:left="360"/>
        <w:rPr>
          <w:rFonts w:asciiTheme="majorHAnsi" w:hAnsiTheme="majorHAnsi" w:cstheme="majorHAnsi"/>
        </w:rPr>
      </w:pPr>
      <w:r w:rsidRPr="0019526F">
        <w:rPr>
          <w:rFonts w:asciiTheme="majorHAnsi" w:hAnsiTheme="majorHAnsi" w:cstheme="majorHAnsi"/>
        </w:rPr>
        <w:t>ML comparing spreadsheet – to be completed</w:t>
      </w:r>
    </w:p>
    <w:p w14:paraId="02354FDC" w14:textId="77777777" w:rsidR="001C7FBA" w:rsidRPr="0019526F" w:rsidRDefault="001C7FBA" w:rsidP="001C7FBA">
      <w:pPr>
        <w:pStyle w:val="ListParagraph"/>
        <w:spacing w:before="120" w:after="600" w:line="276" w:lineRule="auto"/>
        <w:ind w:left="360"/>
        <w:rPr>
          <w:rFonts w:asciiTheme="majorHAnsi" w:hAnsiTheme="majorHAnsi" w:cstheme="majorHAnsi"/>
        </w:rPr>
      </w:pPr>
      <w:r w:rsidRPr="0019526F">
        <w:rPr>
          <w:rFonts w:asciiTheme="majorHAnsi" w:hAnsiTheme="majorHAnsi" w:cstheme="majorHAnsi"/>
        </w:rPr>
        <w:t>Possible speakers for AGM</w:t>
      </w:r>
      <w:r>
        <w:rPr>
          <w:rFonts w:asciiTheme="majorHAnsi" w:hAnsiTheme="majorHAnsi" w:cstheme="majorHAnsi"/>
        </w:rPr>
        <w:t xml:space="preserve">. </w:t>
      </w:r>
      <w:r w:rsidRPr="0019526F">
        <w:rPr>
          <w:rFonts w:asciiTheme="majorHAnsi" w:hAnsiTheme="majorHAnsi" w:cstheme="majorHAnsi"/>
        </w:rPr>
        <w:t xml:space="preserve"> PC suggests </w:t>
      </w:r>
      <w:r>
        <w:rPr>
          <w:rFonts w:asciiTheme="majorHAnsi" w:hAnsiTheme="majorHAnsi" w:cstheme="majorHAnsi"/>
        </w:rPr>
        <w:t>Lynn</w:t>
      </w:r>
      <w:r w:rsidRPr="0019526F">
        <w:rPr>
          <w:rFonts w:asciiTheme="majorHAnsi" w:hAnsiTheme="majorHAnsi" w:cstheme="majorHAnsi"/>
        </w:rPr>
        <w:t xml:space="preserve"> Pa</w:t>
      </w:r>
      <w:r>
        <w:rPr>
          <w:rFonts w:asciiTheme="majorHAnsi" w:hAnsiTheme="majorHAnsi" w:cstheme="majorHAnsi"/>
        </w:rPr>
        <w:t>rk</w:t>
      </w:r>
      <w:r w:rsidRPr="0019526F">
        <w:rPr>
          <w:rFonts w:asciiTheme="majorHAnsi" w:hAnsiTheme="majorHAnsi" w:cstheme="majorHAnsi"/>
        </w:rPr>
        <w:t>er from Nature Recovery Plan</w:t>
      </w:r>
    </w:p>
    <w:p w14:paraId="52455CF9" w14:textId="77777777" w:rsidR="001C7FBA" w:rsidRPr="0019526F" w:rsidRDefault="001C7FBA" w:rsidP="001C7FBA">
      <w:pPr>
        <w:pStyle w:val="ListParagraph"/>
        <w:spacing w:before="120" w:after="600" w:line="276" w:lineRule="auto"/>
        <w:ind w:left="360"/>
        <w:rPr>
          <w:rFonts w:asciiTheme="majorHAnsi" w:hAnsiTheme="majorHAnsi" w:cstheme="majorHAnsi"/>
          <w:b/>
          <w:bCs/>
        </w:rPr>
      </w:pPr>
      <w:r w:rsidRPr="0019526F">
        <w:rPr>
          <w:rFonts w:asciiTheme="majorHAnsi" w:hAnsiTheme="majorHAnsi" w:cstheme="majorHAnsi"/>
          <w:b/>
          <w:bCs/>
        </w:rPr>
        <w:t xml:space="preserve">ACTION PC to contact </w:t>
      </w:r>
      <w:r>
        <w:rPr>
          <w:rFonts w:asciiTheme="majorHAnsi" w:hAnsiTheme="majorHAnsi" w:cstheme="majorHAnsi"/>
          <w:b/>
          <w:bCs/>
        </w:rPr>
        <w:t>Lynn</w:t>
      </w:r>
      <w:r w:rsidRPr="0019526F">
        <w:rPr>
          <w:rFonts w:asciiTheme="majorHAnsi" w:hAnsiTheme="majorHAnsi" w:cstheme="majorHAnsi"/>
          <w:b/>
          <w:bCs/>
        </w:rPr>
        <w:t xml:space="preserve"> Pa</w:t>
      </w:r>
      <w:r>
        <w:rPr>
          <w:rFonts w:asciiTheme="majorHAnsi" w:hAnsiTheme="majorHAnsi" w:cstheme="majorHAnsi"/>
          <w:b/>
          <w:bCs/>
        </w:rPr>
        <w:t>rk</w:t>
      </w:r>
      <w:r w:rsidRPr="0019526F">
        <w:rPr>
          <w:rFonts w:asciiTheme="majorHAnsi" w:hAnsiTheme="majorHAnsi" w:cstheme="majorHAnsi"/>
          <w:b/>
          <w:bCs/>
        </w:rPr>
        <w:t xml:space="preserve">er </w:t>
      </w:r>
    </w:p>
    <w:p w14:paraId="4A0CA330" w14:textId="77777777" w:rsidR="001C7FBA" w:rsidRPr="0019526F" w:rsidRDefault="001C7FBA" w:rsidP="001C7FBA">
      <w:pPr>
        <w:pStyle w:val="ListParagraph"/>
        <w:spacing w:before="120" w:after="600" w:line="276" w:lineRule="auto"/>
        <w:ind w:left="360"/>
        <w:rPr>
          <w:rFonts w:asciiTheme="majorHAnsi" w:hAnsiTheme="majorHAnsi" w:cstheme="majorHAnsi"/>
        </w:rPr>
      </w:pPr>
      <w:r w:rsidRPr="0019526F">
        <w:rPr>
          <w:rFonts w:asciiTheme="majorHAnsi" w:hAnsiTheme="majorHAnsi" w:cstheme="majorHAnsi"/>
        </w:rPr>
        <w:t>PC, BJ,</w:t>
      </w:r>
      <w:r>
        <w:rPr>
          <w:rFonts w:asciiTheme="majorHAnsi" w:hAnsiTheme="majorHAnsi" w:cstheme="majorHAnsi"/>
        </w:rPr>
        <w:t xml:space="preserve"> </w:t>
      </w:r>
      <w:r w:rsidRPr="0019526F">
        <w:rPr>
          <w:rFonts w:asciiTheme="majorHAnsi" w:hAnsiTheme="majorHAnsi" w:cstheme="majorHAnsi"/>
        </w:rPr>
        <w:t>SJ sorted fallen trees.  Noted that deer discovered breach very quickly</w:t>
      </w:r>
    </w:p>
    <w:p w14:paraId="61DD340A" w14:textId="77777777" w:rsidR="001C7FBA" w:rsidRPr="0019526F" w:rsidRDefault="001C7FBA" w:rsidP="001C7FBA">
      <w:pPr>
        <w:pStyle w:val="ListParagraph"/>
        <w:spacing w:before="120" w:after="600" w:line="276" w:lineRule="auto"/>
        <w:ind w:left="360"/>
        <w:rPr>
          <w:rFonts w:asciiTheme="majorHAnsi" w:hAnsiTheme="majorHAnsi" w:cstheme="majorHAnsi"/>
        </w:rPr>
      </w:pPr>
      <w:r w:rsidRPr="0019526F">
        <w:rPr>
          <w:rFonts w:asciiTheme="majorHAnsi" w:hAnsiTheme="majorHAnsi" w:cstheme="majorHAnsi"/>
        </w:rPr>
        <w:t>BJ most holly coppicing done. Remains one tree</w:t>
      </w:r>
    </w:p>
    <w:p w14:paraId="7E224809" w14:textId="77777777" w:rsidR="001C7FBA" w:rsidRPr="0019526F" w:rsidRDefault="001C7FBA" w:rsidP="001C7FBA">
      <w:pPr>
        <w:pStyle w:val="ListParagraph"/>
        <w:spacing w:before="120" w:after="600" w:line="276" w:lineRule="auto"/>
        <w:ind w:left="360"/>
        <w:rPr>
          <w:rFonts w:asciiTheme="majorHAnsi" w:hAnsiTheme="majorHAnsi" w:cstheme="majorHAnsi"/>
        </w:rPr>
      </w:pPr>
      <w:r w:rsidRPr="0019526F">
        <w:rPr>
          <w:rFonts w:asciiTheme="majorHAnsi" w:hAnsiTheme="majorHAnsi" w:cstheme="majorHAnsi"/>
        </w:rPr>
        <w:t>Extra December work</w:t>
      </w:r>
      <w:r>
        <w:rPr>
          <w:rFonts w:asciiTheme="majorHAnsi" w:hAnsiTheme="majorHAnsi" w:cstheme="majorHAnsi"/>
        </w:rPr>
        <w:t xml:space="preserve"> </w:t>
      </w:r>
      <w:r w:rsidRPr="0019526F">
        <w:rPr>
          <w:rFonts w:asciiTheme="majorHAnsi" w:hAnsiTheme="majorHAnsi" w:cstheme="majorHAnsi"/>
        </w:rPr>
        <w:t>party did not happen</w:t>
      </w:r>
    </w:p>
    <w:p w14:paraId="04326A66" w14:textId="77777777" w:rsidR="001C7FBA" w:rsidRPr="0019526F" w:rsidRDefault="001C7FBA" w:rsidP="001C7FBA">
      <w:pPr>
        <w:pStyle w:val="ListParagraph"/>
        <w:spacing w:before="120" w:after="600" w:line="276" w:lineRule="auto"/>
        <w:ind w:left="360"/>
        <w:rPr>
          <w:rFonts w:asciiTheme="majorHAnsi" w:hAnsiTheme="majorHAnsi" w:cstheme="majorHAnsi"/>
        </w:rPr>
      </w:pPr>
      <w:r w:rsidRPr="0019526F">
        <w:rPr>
          <w:rFonts w:asciiTheme="majorHAnsi" w:hAnsiTheme="majorHAnsi" w:cstheme="majorHAnsi"/>
        </w:rPr>
        <w:t>SJ might have suitable stones</w:t>
      </w:r>
    </w:p>
    <w:p w14:paraId="1D28788A" w14:textId="33A83F75" w:rsidR="001C7FBA" w:rsidRPr="0019526F" w:rsidRDefault="001C7FBA" w:rsidP="001C7FBA">
      <w:pPr>
        <w:pStyle w:val="ListParagraph"/>
        <w:spacing w:before="120" w:after="600" w:line="276" w:lineRule="auto"/>
        <w:ind w:left="360"/>
        <w:rPr>
          <w:rFonts w:asciiTheme="majorHAnsi" w:hAnsiTheme="majorHAnsi" w:cstheme="majorHAnsi"/>
        </w:rPr>
      </w:pPr>
      <w:r w:rsidRPr="0019526F">
        <w:rPr>
          <w:rFonts w:asciiTheme="majorHAnsi" w:hAnsiTheme="majorHAnsi" w:cstheme="majorHAnsi"/>
        </w:rPr>
        <w:t>PC not yet done Facebook but will do so soon.  Will set up devoted email a/c</w:t>
      </w:r>
      <w:r w:rsidR="00D604B6">
        <w:rPr>
          <w:rFonts w:asciiTheme="majorHAnsi" w:hAnsiTheme="majorHAnsi" w:cstheme="majorHAnsi"/>
        </w:rPr>
        <w:t>.</w:t>
      </w:r>
    </w:p>
    <w:p w14:paraId="34A5036D" w14:textId="58973981" w:rsidR="001C7FBA" w:rsidRPr="0019526F" w:rsidRDefault="001C7FBA" w:rsidP="001C7FBA">
      <w:pPr>
        <w:pStyle w:val="ListParagraph"/>
        <w:spacing w:before="120" w:after="600" w:line="276" w:lineRule="auto"/>
        <w:ind w:left="360"/>
        <w:rPr>
          <w:rFonts w:ascii="Calibri" w:hAnsi="Calibri"/>
          <w:b/>
          <w:bCs/>
        </w:rPr>
      </w:pPr>
      <w:r w:rsidRPr="0019526F">
        <w:rPr>
          <w:rFonts w:asciiTheme="majorHAnsi" w:hAnsiTheme="majorHAnsi" w:cstheme="majorHAnsi"/>
          <w:b/>
          <w:bCs/>
        </w:rPr>
        <w:t xml:space="preserve">ACTION PC to complete Facebook.  Will set up new email </w:t>
      </w:r>
      <w:hyperlink r:id="rId9" w:history="1">
        <w:r w:rsidRPr="00602570">
          <w:rPr>
            <w:rStyle w:val="Hyperlink"/>
            <w:rFonts w:asciiTheme="majorHAnsi" w:hAnsiTheme="majorHAnsi" w:cstheme="majorHAnsi"/>
            <w:b/>
            <w:bCs/>
          </w:rPr>
          <w:t>quillet@icloud.com</w:t>
        </w:r>
      </w:hyperlink>
    </w:p>
    <w:p w14:paraId="39813667" w14:textId="77777777" w:rsidR="001C7FBA" w:rsidRPr="0019526F" w:rsidRDefault="001C7FBA" w:rsidP="001C7FBA">
      <w:pPr>
        <w:pStyle w:val="ListParagraph"/>
        <w:numPr>
          <w:ilvl w:val="0"/>
          <w:numId w:val="1"/>
        </w:numPr>
        <w:spacing w:before="120" w:after="600" w:line="276" w:lineRule="auto"/>
        <w:rPr>
          <w:rFonts w:ascii="Calibri" w:hAnsi="Calibri"/>
        </w:rPr>
      </w:pPr>
      <w:r w:rsidRPr="0019526F">
        <w:rPr>
          <w:rFonts w:asciiTheme="majorHAnsi" w:hAnsiTheme="majorHAnsi" w:cstheme="majorHAnsi"/>
        </w:rPr>
        <w:t>Chairman’s Report - none</w:t>
      </w:r>
    </w:p>
    <w:p w14:paraId="2D10E409" w14:textId="77777777" w:rsidR="001C7FBA" w:rsidRPr="008E7C94" w:rsidRDefault="001C7FBA" w:rsidP="001C7FBA">
      <w:pPr>
        <w:pStyle w:val="ListParagraph"/>
        <w:numPr>
          <w:ilvl w:val="0"/>
          <w:numId w:val="1"/>
        </w:numPr>
        <w:spacing w:before="120" w:after="600" w:line="276" w:lineRule="auto"/>
        <w:rPr>
          <w:rFonts w:asciiTheme="majorHAnsi" w:eastAsia="MS Mincho" w:hAnsiTheme="majorHAnsi" w:cstheme="majorHAnsi"/>
          <w:color w:val="000000"/>
        </w:rPr>
      </w:pPr>
      <w:r w:rsidRPr="008E7C94">
        <w:rPr>
          <w:rFonts w:asciiTheme="majorHAnsi" w:hAnsiTheme="majorHAnsi" w:cstheme="majorHAnsi"/>
        </w:rPr>
        <w:t>Treasurer’s Report - £3923.72 in bank</w:t>
      </w:r>
    </w:p>
    <w:p w14:paraId="7C090635" w14:textId="77777777" w:rsidR="001C7FBA" w:rsidRPr="008E7C94" w:rsidRDefault="001C7FBA" w:rsidP="001C7FBA">
      <w:pPr>
        <w:pStyle w:val="ListParagraph"/>
        <w:numPr>
          <w:ilvl w:val="0"/>
          <w:numId w:val="1"/>
        </w:numPr>
        <w:spacing w:before="120" w:after="600" w:line="276" w:lineRule="auto"/>
        <w:rPr>
          <w:rFonts w:asciiTheme="majorHAnsi" w:eastAsia="MS Mincho" w:hAnsiTheme="majorHAnsi" w:cstheme="majorHAnsi"/>
          <w:color w:val="000000"/>
        </w:rPr>
      </w:pPr>
      <w:r w:rsidRPr="008E7C94">
        <w:rPr>
          <w:rFonts w:ascii="Calibri" w:eastAsia="MS Mincho" w:hAnsi="Calibri" w:cstheme="majorHAnsi"/>
          <w:color w:val="000000"/>
        </w:rPr>
        <w:t>Potential developments in 2025 – discussed priorities</w:t>
      </w:r>
    </w:p>
    <w:p w14:paraId="01401066" w14:textId="77777777" w:rsidR="001C7FBA" w:rsidRDefault="001C7FBA" w:rsidP="001C7FBA">
      <w:pPr>
        <w:pStyle w:val="ListParagraph"/>
        <w:numPr>
          <w:ilvl w:val="1"/>
          <w:numId w:val="1"/>
        </w:numPr>
        <w:spacing w:before="120" w:after="600" w:line="276" w:lineRule="auto"/>
        <w:rPr>
          <w:rFonts w:ascii="Calibri" w:eastAsia="MS Mincho" w:hAnsi="Calibri" w:cstheme="majorHAnsi"/>
          <w:b/>
          <w:bCs/>
          <w:color w:val="000000"/>
        </w:rPr>
      </w:pPr>
      <w:r w:rsidRPr="0019526F">
        <w:rPr>
          <w:rFonts w:ascii="Calibri" w:eastAsia="MS Mincho" w:hAnsi="Calibri" w:cstheme="majorHAnsi"/>
          <w:color w:val="000000"/>
        </w:rPr>
        <w:t>High priority</w:t>
      </w:r>
      <w:r>
        <w:rPr>
          <w:rFonts w:ascii="Calibri" w:eastAsia="MS Mincho" w:hAnsi="Calibri" w:cstheme="majorHAnsi"/>
          <w:color w:val="000000"/>
        </w:rPr>
        <w:t xml:space="preserve">: </w:t>
      </w:r>
      <w:r w:rsidRPr="00560B0C">
        <w:rPr>
          <w:rFonts w:ascii="Calibri" w:eastAsia="MS Mincho" w:hAnsi="Calibri" w:cstheme="majorHAnsi"/>
          <w:b/>
          <w:bCs/>
          <w:color w:val="000000"/>
        </w:rPr>
        <w:t>Ecological survey of first coupe</w:t>
      </w:r>
    </w:p>
    <w:p w14:paraId="11C1D753" w14:textId="77777777" w:rsidR="001C7FBA" w:rsidRDefault="001C7FBA" w:rsidP="001C7FBA">
      <w:pPr>
        <w:pStyle w:val="ListParagraph"/>
        <w:spacing w:before="120" w:after="600" w:line="276" w:lineRule="auto"/>
        <w:ind w:left="360"/>
        <w:rPr>
          <w:rFonts w:ascii="Calibri" w:eastAsia="MS Mincho" w:hAnsi="Calibri" w:cstheme="majorHAnsi"/>
          <w:b/>
          <w:bCs/>
          <w:color w:val="000000"/>
          <w:lang w:val="en-GB"/>
        </w:rPr>
      </w:pPr>
      <w:r>
        <w:rPr>
          <w:rFonts w:ascii="Calibri" w:eastAsia="MS Mincho" w:hAnsi="Calibri" w:cstheme="majorHAnsi"/>
          <w:color w:val="000000"/>
        </w:rPr>
        <w:t>Ne</w:t>
      </w:r>
      <w:r w:rsidRPr="009041FE">
        <w:rPr>
          <w:rFonts w:ascii="Calibri" w:eastAsia="MS Mincho" w:hAnsi="Calibri" w:cstheme="majorHAnsi"/>
          <w:color w:val="000000"/>
          <w:lang w:val="en-GB"/>
        </w:rPr>
        <w:t>ed more formal documentation and a professional ecologist to build on former surveys</w:t>
      </w:r>
    </w:p>
    <w:p w14:paraId="546E3C75" w14:textId="77777777" w:rsidR="001C7FBA" w:rsidRPr="0019526F" w:rsidRDefault="001C7FBA" w:rsidP="001C7FBA">
      <w:pPr>
        <w:pStyle w:val="ListParagraph"/>
        <w:spacing w:before="120" w:after="600" w:line="276" w:lineRule="auto"/>
        <w:ind w:left="360"/>
        <w:rPr>
          <w:rFonts w:ascii="Calibri" w:eastAsia="MS Mincho" w:hAnsi="Calibri" w:cstheme="majorHAnsi"/>
          <w:b/>
          <w:bCs/>
          <w:color w:val="000000"/>
          <w:lang w:val="en-GB"/>
        </w:rPr>
      </w:pPr>
      <w:r w:rsidRPr="0019526F">
        <w:rPr>
          <w:rFonts w:ascii="Calibri" w:eastAsia="MS Mincho" w:hAnsi="Calibri" w:cstheme="majorHAnsi"/>
          <w:b/>
          <w:bCs/>
          <w:color w:val="000000"/>
          <w:lang w:val="en-GB"/>
        </w:rPr>
        <w:t>ACTION:  SR to contact Fiona Gomersall to ask if she knows anyone who can do formal ecological survey</w:t>
      </w:r>
    </w:p>
    <w:p w14:paraId="2412276A" w14:textId="77777777" w:rsidR="001C7FBA" w:rsidRPr="0019526F" w:rsidRDefault="001C7FBA" w:rsidP="001C7FBA">
      <w:pPr>
        <w:pStyle w:val="ListParagraph"/>
        <w:spacing w:before="120" w:after="600" w:line="276" w:lineRule="auto"/>
        <w:ind w:left="360"/>
        <w:rPr>
          <w:rFonts w:ascii="Calibri" w:eastAsia="MS Mincho" w:hAnsi="Calibri" w:cstheme="majorHAnsi"/>
          <w:b/>
          <w:bCs/>
          <w:color w:val="000000"/>
          <w:lang w:val="en-GB"/>
        </w:rPr>
      </w:pPr>
      <w:r w:rsidRPr="0019526F">
        <w:rPr>
          <w:rFonts w:ascii="Calibri" w:eastAsia="MS Mincho" w:hAnsi="Calibri" w:cstheme="majorHAnsi"/>
          <w:b/>
          <w:bCs/>
          <w:color w:val="000000"/>
          <w:lang w:val="en-GB"/>
        </w:rPr>
        <w:t>ACTION:  AM to contact Andrew Allott and Phil Holden</w:t>
      </w:r>
    </w:p>
    <w:p w14:paraId="677ED3A3" w14:textId="77777777" w:rsidR="001C7FBA" w:rsidRDefault="001C7FBA" w:rsidP="001C7FBA">
      <w:pPr>
        <w:pStyle w:val="ListParagraph"/>
        <w:spacing w:before="120" w:after="600" w:line="276" w:lineRule="auto"/>
        <w:ind w:left="360"/>
        <w:rPr>
          <w:rFonts w:ascii="Calibri" w:eastAsia="MS Mincho" w:hAnsi="Calibri" w:cstheme="majorHAnsi"/>
          <w:b/>
          <w:bCs/>
          <w:color w:val="000000"/>
          <w:lang w:val="en-GB"/>
        </w:rPr>
      </w:pPr>
      <w:r w:rsidRPr="0019526F">
        <w:rPr>
          <w:rFonts w:ascii="Calibri" w:eastAsia="MS Mincho" w:hAnsi="Calibri" w:cstheme="majorHAnsi"/>
          <w:b/>
          <w:bCs/>
          <w:color w:val="000000"/>
          <w:lang w:val="en-GB"/>
        </w:rPr>
        <w:t>ACTION:  PC to contact Martin Wilkie</w:t>
      </w:r>
    </w:p>
    <w:p w14:paraId="078A1505" w14:textId="77777777" w:rsidR="001C7FBA" w:rsidRDefault="001C7FBA" w:rsidP="001C7FBA">
      <w:pPr>
        <w:pStyle w:val="ListParagraph"/>
        <w:spacing w:before="120" w:after="600" w:line="276" w:lineRule="auto"/>
        <w:ind w:left="360"/>
        <w:rPr>
          <w:rFonts w:ascii="Calibri" w:eastAsia="MS Mincho" w:hAnsi="Calibri" w:cstheme="majorHAnsi"/>
          <w:b/>
          <w:bCs/>
          <w:color w:val="000000"/>
          <w:lang w:val="en-GB"/>
        </w:rPr>
      </w:pPr>
    </w:p>
    <w:p w14:paraId="57551D82" w14:textId="77777777" w:rsidR="001C7FBA" w:rsidRDefault="001C7FBA" w:rsidP="001C7FBA">
      <w:pPr>
        <w:pStyle w:val="ListParagraph"/>
        <w:numPr>
          <w:ilvl w:val="1"/>
          <w:numId w:val="1"/>
        </w:numPr>
        <w:spacing w:before="120" w:after="600" w:line="276" w:lineRule="auto"/>
        <w:rPr>
          <w:rFonts w:ascii="Calibri" w:eastAsia="MS Mincho" w:hAnsi="Calibri" w:cstheme="majorHAnsi"/>
          <w:b/>
          <w:bCs/>
          <w:color w:val="000000"/>
        </w:rPr>
      </w:pPr>
      <w:r>
        <w:rPr>
          <w:rFonts w:ascii="Calibri" w:eastAsia="MS Mincho" w:hAnsi="Calibri" w:cstheme="majorHAnsi"/>
          <w:color w:val="000000"/>
          <w:lang w:val="en-GB"/>
        </w:rPr>
        <w:t xml:space="preserve">High priority: </w:t>
      </w:r>
      <w:r w:rsidRPr="00560B0C">
        <w:rPr>
          <w:rFonts w:ascii="Calibri" w:eastAsia="MS Mincho" w:hAnsi="Calibri" w:cstheme="majorHAnsi"/>
          <w:b/>
          <w:bCs/>
          <w:color w:val="000000"/>
        </w:rPr>
        <w:t>Adverse possession application</w:t>
      </w:r>
    </w:p>
    <w:p w14:paraId="7759E302" w14:textId="77777777" w:rsidR="001C7FBA" w:rsidRDefault="001C7FBA" w:rsidP="001C7FBA">
      <w:pPr>
        <w:pStyle w:val="ListParagraph"/>
        <w:spacing w:before="120" w:after="600" w:line="276" w:lineRule="auto"/>
        <w:ind w:left="371"/>
        <w:rPr>
          <w:rFonts w:ascii="Calibri" w:eastAsia="MS Mincho" w:hAnsi="Calibri" w:cstheme="majorHAnsi"/>
          <w:color w:val="000000"/>
          <w:lang w:val="en-GB"/>
        </w:rPr>
      </w:pPr>
      <w:r w:rsidRPr="00BB32C0">
        <w:rPr>
          <w:rFonts w:ascii="Calibri" w:eastAsia="MS Mincho" w:hAnsi="Calibri" w:cstheme="majorHAnsi"/>
          <w:color w:val="000000"/>
          <w:lang w:val="en-GB"/>
        </w:rPr>
        <w:t>Land registry gives very clear guidance (see website circulated by AM)  We seem to qualify.  Suggest we don’t mention ‘quillets’ but just talk about unregistered land – we seem to be ready to proceed because we need to use the land in ways that an owner would – e</w:t>
      </w:r>
      <w:r>
        <w:rPr>
          <w:rFonts w:ascii="Calibri" w:eastAsia="MS Mincho" w:hAnsi="Calibri" w:cstheme="majorHAnsi"/>
          <w:color w:val="000000"/>
          <w:lang w:val="en-GB"/>
        </w:rPr>
        <w:t>.</w:t>
      </w:r>
      <w:r w:rsidRPr="00BB32C0">
        <w:rPr>
          <w:rFonts w:ascii="Calibri" w:eastAsia="MS Mincho" w:hAnsi="Calibri" w:cstheme="majorHAnsi"/>
          <w:color w:val="000000"/>
          <w:lang w:val="en-GB"/>
        </w:rPr>
        <w:t>g</w:t>
      </w:r>
      <w:r>
        <w:rPr>
          <w:rFonts w:ascii="Calibri" w:eastAsia="MS Mincho" w:hAnsi="Calibri" w:cstheme="majorHAnsi"/>
          <w:color w:val="000000"/>
          <w:lang w:val="en-GB"/>
        </w:rPr>
        <w:t xml:space="preserve">. </w:t>
      </w:r>
      <w:r w:rsidRPr="00BB32C0">
        <w:rPr>
          <w:rFonts w:ascii="Calibri" w:eastAsia="MS Mincho" w:hAnsi="Calibri" w:cstheme="majorHAnsi"/>
          <w:color w:val="000000"/>
          <w:lang w:val="en-GB"/>
        </w:rPr>
        <w:t>coppicing, school visits, protection, access (because comes down to fence line), storing firewood</w:t>
      </w:r>
      <w:r>
        <w:rPr>
          <w:rFonts w:ascii="Calibri" w:eastAsia="MS Mincho" w:hAnsi="Calibri" w:cstheme="majorHAnsi"/>
          <w:color w:val="000000"/>
          <w:lang w:val="en-GB"/>
        </w:rPr>
        <w:t>.  Could start moving fencing and other materials into that area for storage.</w:t>
      </w:r>
    </w:p>
    <w:p w14:paraId="4E66BB50" w14:textId="77777777" w:rsidR="001C7FBA" w:rsidRDefault="001C7FBA" w:rsidP="001C7FBA">
      <w:pPr>
        <w:pStyle w:val="ListParagraph"/>
        <w:spacing w:before="120" w:after="600" w:line="276" w:lineRule="auto"/>
        <w:ind w:left="371"/>
        <w:rPr>
          <w:rFonts w:ascii="Calibri" w:eastAsia="MS Mincho" w:hAnsi="Calibri" w:cstheme="majorHAnsi"/>
          <w:b/>
          <w:bCs/>
          <w:color w:val="000000"/>
          <w:lang w:val="en-GB"/>
        </w:rPr>
      </w:pPr>
      <w:r w:rsidRPr="009041FE">
        <w:rPr>
          <w:rFonts w:ascii="Calibri" w:eastAsia="MS Mincho" w:hAnsi="Calibri" w:cstheme="majorHAnsi"/>
          <w:b/>
          <w:bCs/>
          <w:color w:val="000000"/>
          <w:lang w:val="en-GB"/>
        </w:rPr>
        <w:t>ACTION:  AM to invite Ollie Holder (solicitor background) to the next meeting and see if he can help with legal side</w:t>
      </w:r>
    </w:p>
    <w:p w14:paraId="562CC201" w14:textId="77777777" w:rsidR="001C7FBA" w:rsidRPr="008E7C94" w:rsidRDefault="001C7FBA" w:rsidP="001C7FBA">
      <w:pPr>
        <w:pStyle w:val="ListParagraph"/>
        <w:spacing w:before="120" w:after="600" w:line="276" w:lineRule="auto"/>
        <w:ind w:left="371"/>
        <w:rPr>
          <w:rFonts w:ascii="Calibri" w:eastAsia="MS Mincho" w:hAnsi="Calibri" w:cstheme="majorHAnsi"/>
          <w:color w:val="000000"/>
          <w:lang w:val="en-GB"/>
        </w:rPr>
      </w:pPr>
    </w:p>
    <w:p w14:paraId="0E1B8751" w14:textId="651A1215" w:rsidR="001C7FBA" w:rsidRPr="0019526F" w:rsidRDefault="001C7FBA" w:rsidP="001C7FBA">
      <w:pPr>
        <w:pStyle w:val="ListParagraph"/>
        <w:numPr>
          <w:ilvl w:val="1"/>
          <w:numId w:val="1"/>
        </w:numPr>
        <w:spacing w:before="120" w:after="600" w:line="276" w:lineRule="auto"/>
        <w:rPr>
          <w:rFonts w:ascii="Calibri" w:eastAsia="MS Mincho" w:hAnsi="Calibri" w:cstheme="majorHAnsi"/>
          <w:color w:val="000000"/>
        </w:rPr>
      </w:pPr>
      <w:r>
        <w:rPr>
          <w:rFonts w:ascii="Calibri" w:eastAsia="MS Mincho" w:hAnsi="Calibri" w:cstheme="majorHAnsi"/>
          <w:color w:val="000000"/>
        </w:rPr>
        <w:lastRenderedPageBreak/>
        <w:t>Lower priority:</w:t>
      </w:r>
      <w:r>
        <w:rPr>
          <w:rFonts w:ascii="Calibri" w:eastAsia="MS Mincho" w:hAnsi="Calibri" w:cstheme="majorHAnsi"/>
          <w:color w:val="000000"/>
        </w:rPr>
        <w:tab/>
        <w:t xml:space="preserve"> </w:t>
      </w:r>
      <w:r w:rsidRPr="00560B0C">
        <w:rPr>
          <w:rFonts w:ascii="Calibri" w:eastAsia="MS Mincho" w:hAnsi="Calibri" w:cstheme="majorHAnsi"/>
          <w:b/>
          <w:bCs/>
          <w:color w:val="000000"/>
        </w:rPr>
        <w:t>Second coupe and exclosure</w:t>
      </w:r>
      <w:r w:rsidRPr="00560B0C">
        <w:rPr>
          <w:rFonts w:ascii="Calibri" w:eastAsia="MS Mincho" w:hAnsi="Calibri" w:cstheme="majorHAnsi"/>
          <w:color w:val="000000"/>
        </w:rPr>
        <w:t xml:space="preserve"> – discussed leaving until autumn 2026 when we have more knowledge about consequ</w:t>
      </w:r>
      <w:r>
        <w:rPr>
          <w:rFonts w:ascii="Calibri" w:eastAsia="MS Mincho" w:hAnsi="Calibri" w:cstheme="majorHAnsi"/>
          <w:color w:val="000000"/>
        </w:rPr>
        <w:t>e</w:t>
      </w:r>
      <w:r w:rsidRPr="00560B0C">
        <w:rPr>
          <w:rFonts w:ascii="Calibri" w:eastAsia="MS Mincho" w:hAnsi="Calibri" w:cstheme="majorHAnsi"/>
          <w:color w:val="000000"/>
        </w:rPr>
        <w:t>nces of first coupe</w:t>
      </w:r>
      <w:r>
        <w:rPr>
          <w:rFonts w:ascii="Calibri" w:eastAsia="MS Mincho" w:hAnsi="Calibri" w:cstheme="majorHAnsi"/>
          <w:color w:val="000000"/>
        </w:rPr>
        <w:t>.  Consider</w:t>
      </w:r>
      <w:r w:rsidRPr="0019526F">
        <w:rPr>
          <w:rFonts w:ascii="Calibri" w:eastAsia="MS Mincho" w:hAnsi="Calibri" w:cstheme="majorHAnsi"/>
          <w:color w:val="000000"/>
        </w:rPr>
        <w:t xml:space="preserve"> thinning rather than </w:t>
      </w:r>
      <w:r w:rsidR="00D604B6">
        <w:rPr>
          <w:rFonts w:ascii="Calibri" w:eastAsia="MS Mincho" w:hAnsi="Calibri" w:cstheme="majorHAnsi"/>
          <w:color w:val="000000"/>
        </w:rPr>
        <w:t>clear felling</w:t>
      </w:r>
      <w:r w:rsidRPr="0019526F">
        <w:rPr>
          <w:rFonts w:ascii="Calibri" w:eastAsia="MS Mincho" w:hAnsi="Calibri" w:cstheme="majorHAnsi"/>
          <w:color w:val="000000"/>
        </w:rPr>
        <w:t>.  Jez Hammond wants to do thinning.  AM has been in touch with Dugald P</w:t>
      </w:r>
      <w:r w:rsidR="00D604B6">
        <w:rPr>
          <w:rFonts w:ascii="Calibri" w:eastAsia="MS Mincho" w:hAnsi="Calibri" w:cstheme="majorHAnsi"/>
          <w:color w:val="000000"/>
        </w:rPr>
        <w:t>ur</w:t>
      </w:r>
      <w:r w:rsidRPr="0019526F">
        <w:rPr>
          <w:rFonts w:ascii="Calibri" w:eastAsia="MS Mincho" w:hAnsi="Calibri" w:cstheme="majorHAnsi"/>
          <w:color w:val="000000"/>
        </w:rPr>
        <w:t>ce about possible money for restoring ancient woodland.  Suggest try and apply jointly with Jez</w:t>
      </w:r>
      <w:r>
        <w:rPr>
          <w:rFonts w:ascii="Calibri" w:eastAsia="MS Mincho" w:hAnsi="Calibri" w:cstheme="majorHAnsi"/>
          <w:color w:val="000000"/>
        </w:rPr>
        <w:t xml:space="preserve">.  </w:t>
      </w:r>
      <w:r w:rsidRPr="0019526F">
        <w:rPr>
          <w:rFonts w:ascii="Calibri" w:eastAsia="MS Mincho" w:hAnsi="Calibri" w:cstheme="majorHAnsi"/>
          <w:color w:val="000000"/>
        </w:rPr>
        <w:t xml:space="preserve">PC wonders whether we should consider fencing the whole patch of woodland rather than </w:t>
      </w:r>
      <w:r w:rsidR="00D604B6">
        <w:rPr>
          <w:rFonts w:ascii="Calibri" w:eastAsia="MS Mincho" w:hAnsi="Calibri" w:cstheme="majorHAnsi"/>
          <w:color w:val="000000"/>
        </w:rPr>
        <w:t>sections</w:t>
      </w:r>
      <w:r w:rsidRPr="0019526F">
        <w:rPr>
          <w:rFonts w:ascii="Calibri" w:eastAsia="MS Mincho" w:hAnsi="Calibri" w:cstheme="majorHAnsi"/>
          <w:color w:val="000000"/>
        </w:rPr>
        <w:t>.</w:t>
      </w:r>
    </w:p>
    <w:p w14:paraId="5122F7EE" w14:textId="4BD42866" w:rsidR="001C7FBA" w:rsidRPr="0019526F" w:rsidRDefault="001C7FBA" w:rsidP="001C7FBA">
      <w:pPr>
        <w:pStyle w:val="ListParagraph"/>
        <w:spacing w:before="120" w:after="600" w:line="276" w:lineRule="auto"/>
        <w:ind w:left="360"/>
        <w:rPr>
          <w:rFonts w:ascii="Calibri" w:eastAsia="MS Mincho" w:hAnsi="Calibri" w:cstheme="majorHAnsi"/>
          <w:b/>
          <w:bCs/>
          <w:color w:val="000000"/>
        </w:rPr>
      </w:pPr>
      <w:r w:rsidRPr="0019526F">
        <w:rPr>
          <w:rFonts w:ascii="Calibri" w:eastAsia="MS Mincho" w:hAnsi="Calibri" w:cstheme="majorHAnsi"/>
          <w:b/>
          <w:bCs/>
          <w:color w:val="000000"/>
        </w:rPr>
        <w:t>ACTION: AM to contact Jez Hammond &amp; Dugald P</w:t>
      </w:r>
      <w:r w:rsidR="00D604B6">
        <w:rPr>
          <w:rFonts w:ascii="Calibri" w:eastAsia="MS Mincho" w:hAnsi="Calibri" w:cstheme="majorHAnsi"/>
          <w:b/>
          <w:bCs/>
          <w:color w:val="000000"/>
        </w:rPr>
        <w:t>ur</w:t>
      </w:r>
      <w:r w:rsidRPr="0019526F">
        <w:rPr>
          <w:rFonts w:ascii="Calibri" w:eastAsia="MS Mincho" w:hAnsi="Calibri" w:cstheme="majorHAnsi"/>
          <w:b/>
          <w:bCs/>
          <w:color w:val="000000"/>
        </w:rPr>
        <w:t>ce and invite to</w:t>
      </w:r>
      <w:r>
        <w:rPr>
          <w:rFonts w:ascii="Calibri" w:eastAsia="MS Mincho" w:hAnsi="Calibri" w:cstheme="majorHAnsi"/>
          <w:b/>
          <w:bCs/>
          <w:color w:val="000000"/>
        </w:rPr>
        <w:t xml:space="preserve"> a</w:t>
      </w:r>
      <w:r w:rsidRPr="0019526F">
        <w:rPr>
          <w:rFonts w:ascii="Calibri" w:eastAsia="MS Mincho" w:hAnsi="Calibri" w:cstheme="majorHAnsi"/>
          <w:b/>
          <w:bCs/>
          <w:color w:val="000000"/>
        </w:rPr>
        <w:t xml:space="preserve"> joint meeting </w:t>
      </w:r>
    </w:p>
    <w:p w14:paraId="7E361219" w14:textId="79B22B6B" w:rsidR="001C7FBA" w:rsidRDefault="001C7FBA" w:rsidP="001C7FBA">
      <w:pPr>
        <w:pStyle w:val="ListParagraph"/>
        <w:spacing w:before="120" w:after="600" w:line="276" w:lineRule="auto"/>
        <w:ind w:left="360"/>
        <w:rPr>
          <w:rFonts w:ascii="Calibri" w:eastAsia="MS Mincho" w:hAnsi="Calibri" w:cstheme="majorHAnsi"/>
          <w:b/>
          <w:bCs/>
          <w:color w:val="000000"/>
          <w:lang w:val="en-GB"/>
        </w:rPr>
      </w:pPr>
      <w:r w:rsidRPr="0019526F">
        <w:rPr>
          <w:rFonts w:ascii="Calibri" w:eastAsia="MS Mincho" w:hAnsi="Calibri" w:cstheme="majorHAnsi"/>
          <w:b/>
          <w:bCs/>
          <w:color w:val="000000"/>
        </w:rPr>
        <w:t>ACTION: PC to contact Chris Bowdler and ask if we can include his quillets in applications and activities.</w:t>
      </w:r>
    </w:p>
    <w:p w14:paraId="7B6138B9" w14:textId="77777777" w:rsidR="001C7FBA" w:rsidRPr="0019526F" w:rsidRDefault="001C7FBA" w:rsidP="001C7FBA">
      <w:pPr>
        <w:pStyle w:val="ListParagraph"/>
        <w:numPr>
          <w:ilvl w:val="1"/>
          <w:numId w:val="1"/>
        </w:numPr>
        <w:spacing w:before="120" w:after="600" w:line="276" w:lineRule="auto"/>
        <w:rPr>
          <w:rFonts w:ascii="Calibri" w:eastAsia="MS Mincho" w:hAnsi="Calibri" w:cstheme="majorHAnsi"/>
          <w:b/>
          <w:bCs/>
          <w:color w:val="000000"/>
          <w:lang w:val="en-GB"/>
        </w:rPr>
      </w:pPr>
      <w:r w:rsidRPr="008E7C94">
        <w:rPr>
          <w:rFonts w:ascii="Calibri" w:eastAsia="MS Mincho" w:hAnsi="Calibri" w:cstheme="majorHAnsi"/>
          <w:color w:val="000000"/>
          <w:lang w:val="en-GB"/>
        </w:rPr>
        <w:t>Other activities</w:t>
      </w:r>
      <w:r>
        <w:rPr>
          <w:rFonts w:ascii="Calibri" w:eastAsia="MS Mincho" w:hAnsi="Calibri" w:cstheme="majorHAnsi"/>
          <w:color w:val="000000"/>
          <w:lang w:val="en-GB"/>
        </w:rPr>
        <w:t xml:space="preserve">:  </w:t>
      </w:r>
      <w:r w:rsidRPr="0019526F">
        <w:rPr>
          <w:rFonts w:ascii="Calibri" w:eastAsia="MS Mincho" w:hAnsi="Calibri" w:cstheme="majorHAnsi"/>
          <w:b/>
          <w:bCs/>
          <w:color w:val="000000"/>
          <w:lang w:val="en-GB"/>
        </w:rPr>
        <w:t xml:space="preserve">Information Boards:  </w:t>
      </w:r>
      <w:r w:rsidRPr="0019526F">
        <w:rPr>
          <w:rFonts w:ascii="Calibri" w:eastAsia="MS Mincho" w:hAnsi="Calibri" w:cstheme="majorHAnsi"/>
          <w:color w:val="000000"/>
          <w:lang w:val="en-GB"/>
        </w:rPr>
        <w:t>Need new ones if we are going to encourage people.</w:t>
      </w:r>
      <w:r>
        <w:rPr>
          <w:rFonts w:ascii="Calibri" w:eastAsia="MS Mincho" w:hAnsi="Calibri" w:cstheme="majorHAnsi"/>
          <w:color w:val="000000"/>
          <w:lang w:val="en-GB"/>
        </w:rPr>
        <w:t xml:space="preserve"> </w:t>
      </w:r>
      <w:r w:rsidRPr="00C05689">
        <w:rPr>
          <w:rFonts w:ascii="Calibri" w:eastAsia="MS Mincho" w:hAnsi="Calibri" w:cstheme="majorHAnsi"/>
          <w:color w:val="000000"/>
          <w:lang w:val="en-GB"/>
        </w:rPr>
        <w:t>What form and will it contain a QR code?</w:t>
      </w:r>
      <w:r>
        <w:rPr>
          <w:rFonts w:ascii="Calibri" w:eastAsia="MS Mincho" w:hAnsi="Calibri" w:cstheme="majorHAnsi"/>
          <w:color w:val="000000"/>
          <w:lang w:val="en-GB"/>
        </w:rPr>
        <w:t xml:space="preserve">  </w:t>
      </w:r>
      <w:r w:rsidRPr="0019526F">
        <w:rPr>
          <w:rFonts w:ascii="Calibri" w:eastAsia="MS Mincho" w:hAnsi="Calibri" w:cstheme="majorHAnsi"/>
          <w:color w:val="000000"/>
          <w:lang w:val="en-GB"/>
        </w:rPr>
        <w:t>Need to have in the wood</w:t>
      </w:r>
      <w:r>
        <w:rPr>
          <w:rFonts w:ascii="Calibri" w:eastAsia="MS Mincho" w:hAnsi="Calibri" w:cstheme="majorHAnsi"/>
          <w:color w:val="000000"/>
          <w:lang w:val="en-GB"/>
        </w:rPr>
        <w:t xml:space="preserve">.  </w:t>
      </w:r>
      <w:r w:rsidRPr="0019526F">
        <w:rPr>
          <w:rFonts w:ascii="Calibri" w:eastAsia="MS Mincho" w:hAnsi="Calibri" w:cstheme="majorHAnsi"/>
          <w:color w:val="000000"/>
          <w:lang w:val="en-GB"/>
        </w:rPr>
        <w:t>Need to have elsewhere to get people to go to the wood</w:t>
      </w:r>
    </w:p>
    <w:p w14:paraId="7005522B" w14:textId="4338AFB7" w:rsidR="001C7FBA" w:rsidRDefault="001C7FBA" w:rsidP="001C7FBA">
      <w:pPr>
        <w:pStyle w:val="ListParagraph"/>
        <w:spacing w:before="120" w:after="600" w:line="276" w:lineRule="auto"/>
        <w:ind w:left="426"/>
        <w:rPr>
          <w:rFonts w:ascii="Calibri" w:eastAsia="MS Mincho" w:hAnsi="Calibri" w:cstheme="majorHAnsi"/>
          <w:b/>
          <w:bCs/>
          <w:color w:val="000000"/>
          <w:lang w:val="en-GB"/>
        </w:rPr>
      </w:pPr>
      <w:r w:rsidRPr="0019526F">
        <w:rPr>
          <w:rFonts w:ascii="Calibri" w:eastAsia="MS Mincho" w:hAnsi="Calibri" w:cstheme="majorHAnsi"/>
          <w:b/>
          <w:bCs/>
          <w:color w:val="000000"/>
          <w:lang w:val="en-GB"/>
        </w:rPr>
        <w:t xml:space="preserve">ACTION: PC will find out about QR codes </w:t>
      </w:r>
      <w:r>
        <w:rPr>
          <w:rFonts w:ascii="Calibri" w:eastAsia="MS Mincho" w:hAnsi="Calibri" w:cstheme="majorHAnsi"/>
          <w:b/>
          <w:bCs/>
          <w:color w:val="000000"/>
          <w:lang w:val="en-GB"/>
        </w:rPr>
        <w:t>–</w:t>
      </w:r>
      <w:r w:rsidRPr="0019526F">
        <w:rPr>
          <w:rFonts w:ascii="Calibri" w:eastAsia="MS Mincho" w:hAnsi="Calibri" w:cstheme="majorHAnsi"/>
          <w:b/>
          <w:bCs/>
          <w:color w:val="000000"/>
          <w:lang w:val="en-GB"/>
        </w:rPr>
        <w:t xml:space="preserve"> DONE</w:t>
      </w:r>
    </w:p>
    <w:p w14:paraId="172E28DF" w14:textId="77777777" w:rsidR="001C7FBA" w:rsidRDefault="001C7FBA" w:rsidP="001C7FBA">
      <w:pPr>
        <w:pStyle w:val="ListParagraph"/>
        <w:numPr>
          <w:ilvl w:val="1"/>
          <w:numId w:val="1"/>
        </w:numPr>
        <w:spacing w:before="120" w:after="600" w:line="276" w:lineRule="auto"/>
        <w:rPr>
          <w:rFonts w:ascii="Calibri" w:eastAsia="MS Mincho" w:hAnsi="Calibri" w:cstheme="majorHAnsi"/>
          <w:color w:val="000000"/>
          <w:lang w:val="en-GB"/>
        </w:rPr>
      </w:pPr>
      <w:r>
        <w:rPr>
          <w:rFonts w:ascii="Calibri" w:eastAsia="MS Mincho" w:hAnsi="Calibri" w:cstheme="majorHAnsi"/>
          <w:b/>
          <w:bCs/>
          <w:color w:val="000000"/>
          <w:lang w:val="en-GB"/>
        </w:rPr>
        <w:t xml:space="preserve">Venison Barbecue - </w:t>
      </w:r>
      <w:r w:rsidRPr="00EA52C8">
        <w:rPr>
          <w:rFonts w:ascii="Calibri" w:eastAsia="MS Mincho" w:hAnsi="Calibri" w:cstheme="majorHAnsi"/>
          <w:color w:val="000000"/>
          <w:lang w:val="en-GB"/>
        </w:rPr>
        <w:t>Village Hall and PCC keen</w:t>
      </w:r>
    </w:p>
    <w:p w14:paraId="712865F1" w14:textId="70B9E575" w:rsidR="001C7FBA" w:rsidRDefault="001C7FBA" w:rsidP="001C7FBA">
      <w:pPr>
        <w:pStyle w:val="ListParagraph"/>
        <w:spacing w:before="120" w:after="600" w:line="276" w:lineRule="auto"/>
        <w:ind w:left="426"/>
        <w:rPr>
          <w:rFonts w:ascii="Calibri" w:eastAsia="MS Mincho" w:hAnsi="Calibri" w:cstheme="majorHAnsi"/>
          <w:color w:val="000000"/>
          <w:lang w:val="en-GB"/>
        </w:rPr>
      </w:pPr>
      <w:r w:rsidRPr="008E7C94">
        <w:rPr>
          <w:rFonts w:ascii="Calibri" w:eastAsia="MS Mincho" w:hAnsi="Calibri" w:cstheme="majorHAnsi"/>
          <w:b/>
          <w:bCs/>
          <w:color w:val="000000"/>
          <w:lang w:val="en-GB"/>
        </w:rPr>
        <w:t xml:space="preserve">ACTION:  PC to ask Miles </w:t>
      </w:r>
      <w:r w:rsidR="00D604B6">
        <w:rPr>
          <w:rFonts w:ascii="Calibri" w:eastAsia="MS Mincho" w:hAnsi="Calibri" w:cstheme="majorHAnsi"/>
          <w:b/>
          <w:bCs/>
          <w:color w:val="000000"/>
          <w:lang w:val="en-GB"/>
        </w:rPr>
        <w:t xml:space="preserve">Lawton </w:t>
      </w:r>
      <w:r w:rsidRPr="008E7C94">
        <w:rPr>
          <w:rFonts w:ascii="Calibri" w:eastAsia="MS Mincho" w:hAnsi="Calibri" w:cstheme="majorHAnsi"/>
          <w:b/>
          <w:bCs/>
          <w:color w:val="000000"/>
          <w:lang w:val="en-GB"/>
        </w:rPr>
        <w:t>if he is interested</w:t>
      </w:r>
      <w:r w:rsidRPr="001578D6">
        <w:rPr>
          <w:rFonts w:ascii="Calibri" w:eastAsia="MS Mincho" w:hAnsi="Calibri" w:cstheme="majorHAnsi"/>
          <w:color w:val="000000"/>
          <w:lang w:val="en-GB"/>
        </w:rPr>
        <w:t>.</w:t>
      </w:r>
    </w:p>
    <w:p w14:paraId="35DBCF34" w14:textId="77777777" w:rsidR="001C7FBA" w:rsidRDefault="001C7FBA" w:rsidP="001C7FBA">
      <w:pPr>
        <w:pStyle w:val="ListParagraph"/>
        <w:numPr>
          <w:ilvl w:val="1"/>
          <w:numId w:val="1"/>
        </w:numPr>
        <w:spacing w:before="120" w:after="600" w:line="276" w:lineRule="auto"/>
        <w:rPr>
          <w:rFonts w:ascii="Calibri" w:eastAsia="MS Mincho" w:hAnsi="Calibri" w:cstheme="majorHAnsi"/>
          <w:b/>
          <w:bCs/>
          <w:color w:val="000000"/>
        </w:rPr>
      </w:pPr>
      <w:r w:rsidRPr="001578D6">
        <w:rPr>
          <w:rFonts w:ascii="Calibri" w:eastAsia="MS Mincho" w:hAnsi="Calibri" w:cstheme="majorHAnsi"/>
          <w:b/>
          <w:bCs/>
          <w:color w:val="000000"/>
        </w:rPr>
        <w:t>Permissive footpath</w:t>
      </w:r>
    </w:p>
    <w:p w14:paraId="4CA8D315" w14:textId="4A2B4991" w:rsidR="001C7FBA" w:rsidRDefault="001C7FBA" w:rsidP="001C7FBA">
      <w:pPr>
        <w:pStyle w:val="ListParagraph"/>
        <w:spacing w:before="120" w:after="600" w:line="276" w:lineRule="auto"/>
        <w:ind w:left="426"/>
        <w:rPr>
          <w:rFonts w:ascii="Calibri" w:eastAsia="MS Mincho" w:hAnsi="Calibri" w:cstheme="majorHAnsi"/>
          <w:b/>
          <w:bCs/>
          <w:color w:val="000000"/>
        </w:rPr>
      </w:pPr>
      <w:r>
        <w:rPr>
          <w:rFonts w:ascii="Calibri" w:eastAsia="MS Mincho" w:hAnsi="Calibri" w:cstheme="majorHAnsi"/>
          <w:b/>
          <w:bCs/>
          <w:color w:val="000000"/>
        </w:rPr>
        <w:t>ACTION:  BJ to talk to owner about it along fence line</w:t>
      </w:r>
    </w:p>
    <w:p w14:paraId="03B6BAA1" w14:textId="77777777" w:rsidR="001C7FBA" w:rsidRPr="001578D6" w:rsidRDefault="001C7FBA" w:rsidP="001C7FBA">
      <w:pPr>
        <w:pStyle w:val="ListParagraph"/>
        <w:spacing w:before="120" w:after="600" w:line="276" w:lineRule="auto"/>
        <w:ind w:left="426"/>
        <w:rPr>
          <w:rFonts w:ascii="Calibri" w:eastAsia="MS Mincho" w:hAnsi="Calibri" w:cstheme="majorHAnsi"/>
          <w:b/>
          <w:bCs/>
          <w:color w:val="000000"/>
          <w:lang w:val="en-GB"/>
        </w:rPr>
      </w:pPr>
      <w:r>
        <w:rPr>
          <w:rFonts w:ascii="Calibri" w:eastAsia="MS Mincho" w:hAnsi="Calibri" w:cstheme="majorHAnsi"/>
          <w:b/>
          <w:bCs/>
          <w:color w:val="000000"/>
        </w:rPr>
        <w:t>ACTION: SR to talk to Clun PC about availability of resources for bridge</w:t>
      </w:r>
    </w:p>
    <w:p w14:paraId="1422587B" w14:textId="77777777" w:rsidR="001C7FBA" w:rsidRDefault="001C7FBA" w:rsidP="001C7FBA">
      <w:pPr>
        <w:pStyle w:val="ListParagraph"/>
        <w:spacing w:before="120" w:after="600" w:line="276" w:lineRule="auto"/>
        <w:ind w:left="360"/>
        <w:rPr>
          <w:rFonts w:asciiTheme="majorHAnsi" w:eastAsia="MS Mincho" w:hAnsiTheme="majorHAnsi" w:cstheme="majorHAnsi"/>
          <w:color w:val="000000"/>
        </w:rPr>
      </w:pPr>
    </w:p>
    <w:p w14:paraId="04A91DAF" w14:textId="77777777" w:rsidR="001C7FBA" w:rsidRPr="001578D6" w:rsidRDefault="001C7FBA" w:rsidP="001C7FBA">
      <w:pPr>
        <w:pStyle w:val="ListParagraph"/>
        <w:numPr>
          <w:ilvl w:val="0"/>
          <w:numId w:val="1"/>
        </w:numPr>
        <w:spacing w:before="120" w:after="600" w:line="276" w:lineRule="auto"/>
        <w:rPr>
          <w:rFonts w:asciiTheme="majorHAnsi" w:eastAsia="MS Mincho" w:hAnsiTheme="majorHAnsi" w:cstheme="majorHAnsi"/>
          <w:color w:val="000000"/>
        </w:rPr>
      </w:pPr>
      <w:r w:rsidRPr="001578D6">
        <w:rPr>
          <w:rFonts w:asciiTheme="majorHAnsi" w:eastAsia="MS Mincho" w:hAnsiTheme="majorHAnsi" w:cstheme="majorHAnsi"/>
          <w:color w:val="000000"/>
        </w:rPr>
        <w:t>Continuing activities in 20</w:t>
      </w:r>
      <w:r>
        <w:rPr>
          <w:rFonts w:asciiTheme="majorHAnsi" w:eastAsia="MS Mincho" w:hAnsiTheme="majorHAnsi" w:cstheme="majorHAnsi"/>
          <w:color w:val="000000"/>
        </w:rPr>
        <w:t>2</w:t>
      </w:r>
      <w:r w:rsidRPr="001578D6">
        <w:rPr>
          <w:rFonts w:asciiTheme="majorHAnsi" w:eastAsia="MS Mincho" w:hAnsiTheme="majorHAnsi" w:cstheme="majorHAnsi"/>
          <w:color w:val="000000"/>
        </w:rPr>
        <w:t>5</w:t>
      </w:r>
    </w:p>
    <w:p w14:paraId="66E4827C" w14:textId="77777777" w:rsidR="001C7FBA" w:rsidRPr="001578D6" w:rsidRDefault="001C7FBA" w:rsidP="001C7FBA">
      <w:pPr>
        <w:pStyle w:val="ListParagraph"/>
        <w:numPr>
          <w:ilvl w:val="1"/>
          <w:numId w:val="1"/>
        </w:numPr>
        <w:spacing w:before="120" w:after="600" w:line="276" w:lineRule="auto"/>
        <w:rPr>
          <w:rFonts w:asciiTheme="majorHAnsi" w:eastAsia="MS Mincho" w:hAnsiTheme="majorHAnsi" w:cstheme="majorHAnsi"/>
          <w:color w:val="000000"/>
        </w:rPr>
      </w:pPr>
      <w:r w:rsidRPr="001578D6">
        <w:rPr>
          <w:rFonts w:asciiTheme="majorHAnsi" w:eastAsia="MS Mincho" w:hAnsiTheme="majorHAnsi" w:cstheme="majorHAnsi"/>
          <w:color w:val="000000"/>
        </w:rPr>
        <w:t>Work parties</w:t>
      </w:r>
    </w:p>
    <w:p w14:paraId="676ECCED" w14:textId="77777777" w:rsidR="001C7FBA" w:rsidRDefault="001C7FBA" w:rsidP="001C7FBA">
      <w:pPr>
        <w:pStyle w:val="ListParagraph"/>
        <w:numPr>
          <w:ilvl w:val="1"/>
          <w:numId w:val="1"/>
        </w:numPr>
        <w:spacing w:before="120" w:after="600" w:line="276" w:lineRule="auto"/>
        <w:rPr>
          <w:rFonts w:asciiTheme="majorHAnsi" w:eastAsia="MS Mincho" w:hAnsiTheme="majorHAnsi" w:cstheme="majorHAnsi"/>
          <w:color w:val="000000"/>
        </w:rPr>
      </w:pPr>
      <w:r w:rsidRPr="001578D6">
        <w:rPr>
          <w:rFonts w:asciiTheme="majorHAnsi" w:eastAsia="MS Mincho" w:hAnsiTheme="majorHAnsi" w:cstheme="majorHAnsi"/>
          <w:color w:val="000000"/>
        </w:rPr>
        <w:t>Apple pressing</w:t>
      </w:r>
      <w:r>
        <w:rPr>
          <w:rFonts w:asciiTheme="majorHAnsi" w:eastAsia="MS Mincho" w:hAnsiTheme="majorHAnsi" w:cstheme="majorHAnsi"/>
          <w:color w:val="000000"/>
        </w:rPr>
        <w:t xml:space="preserve"> – Sunday 12</w:t>
      </w:r>
      <w:r w:rsidRPr="009B0B0A">
        <w:rPr>
          <w:rFonts w:asciiTheme="majorHAnsi" w:eastAsia="MS Mincho" w:hAnsiTheme="majorHAnsi" w:cstheme="majorHAnsi"/>
          <w:color w:val="000000"/>
          <w:vertAlign w:val="superscript"/>
        </w:rPr>
        <w:t>th</w:t>
      </w:r>
      <w:r>
        <w:rPr>
          <w:rFonts w:asciiTheme="majorHAnsi" w:eastAsia="MS Mincho" w:hAnsiTheme="majorHAnsi" w:cstheme="majorHAnsi"/>
          <w:color w:val="000000"/>
        </w:rPr>
        <w:t xml:space="preserve"> October</w:t>
      </w:r>
    </w:p>
    <w:p w14:paraId="20B87FEF" w14:textId="77777777" w:rsidR="001C7FBA" w:rsidRPr="009B0B0A" w:rsidRDefault="001C7FBA" w:rsidP="001C7FBA">
      <w:pPr>
        <w:pStyle w:val="ListParagraph"/>
        <w:spacing w:before="120" w:after="600" w:line="276" w:lineRule="auto"/>
        <w:rPr>
          <w:rFonts w:asciiTheme="majorHAnsi" w:eastAsia="MS Mincho" w:hAnsiTheme="majorHAnsi" w:cstheme="majorHAnsi"/>
          <w:b/>
          <w:bCs/>
          <w:color w:val="000000"/>
        </w:rPr>
      </w:pPr>
      <w:r w:rsidRPr="009B0B0A">
        <w:rPr>
          <w:rFonts w:asciiTheme="majorHAnsi" w:eastAsia="MS Mincho" w:hAnsiTheme="majorHAnsi" w:cstheme="majorHAnsi"/>
          <w:b/>
          <w:bCs/>
          <w:color w:val="000000"/>
        </w:rPr>
        <w:t>ACTION PC to book Village Hall</w:t>
      </w:r>
    </w:p>
    <w:p w14:paraId="6110B383" w14:textId="77777777" w:rsidR="001C7FBA" w:rsidRDefault="001C7FBA" w:rsidP="001C7FBA">
      <w:pPr>
        <w:pStyle w:val="ListParagraph"/>
        <w:numPr>
          <w:ilvl w:val="1"/>
          <w:numId w:val="1"/>
        </w:numPr>
        <w:spacing w:before="120" w:after="600" w:line="276" w:lineRule="auto"/>
        <w:rPr>
          <w:rFonts w:asciiTheme="majorHAnsi" w:eastAsia="MS Mincho" w:hAnsiTheme="majorHAnsi" w:cstheme="majorHAnsi"/>
          <w:color w:val="000000"/>
        </w:rPr>
      </w:pPr>
      <w:r w:rsidRPr="001578D6">
        <w:rPr>
          <w:rFonts w:asciiTheme="majorHAnsi" w:eastAsia="MS Mincho" w:hAnsiTheme="majorHAnsi" w:cstheme="majorHAnsi"/>
          <w:color w:val="000000"/>
        </w:rPr>
        <w:t>Annual general meeting</w:t>
      </w:r>
      <w:r>
        <w:rPr>
          <w:rFonts w:asciiTheme="majorHAnsi" w:eastAsia="MS Mincho" w:hAnsiTheme="majorHAnsi" w:cstheme="majorHAnsi"/>
          <w:color w:val="000000"/>
        </w:rPr>
        <w:t xml:space="preserve"> – date changed to 2/10/2025</w:t>
      </w:r>
    </w:p>
    <w:p w14:paraId="58C39190" w14:textId="77777777" w:rsidR="001C7FBA" w:rsidRDefault="001C7FBA" w:rsidP="001C7FBA">
      <w:pPr>
        <w:pStyle w:val="ListParagraph"/>
        <w:spacing w:before="120" w:after="600" w:line="276" w:lineRule="auto"/>
        <w:rPr>
          <w:rFonts w:asciiTheme="majorHAnsi" w:eastAsia="MS Mincho" w:hAnsiTheme="majorHAnsi" w:cstheme="majorHAnsi"/>
          <w:b/>
          <w:bCs/>
          <w:color w:val="000000"/>
        </w:rPr>
      </w:pPr>
      <w:r w:rsidRPr="009B0B0A">
        <w:rPr>
          <w:rFonts w:asciiTheme="majorHAnsi" w:eastAsia="MS Mincho" w:hAnsiTheme="majorHAnsi" w:cstheme="majorHAnsi"/>
          <w:b/>
          <w:bCs/>
          <w:color w:val="000000"/>
        </w:rPr>
        <w:t>ACTION: PC to book Village Hall</w:t>
      </w:r>
    </w:p>
    <w:p w14:paraId="61B42D82" w14:textId="77777777" w:rsidR="001C7FBA" w:rsidRPr="009B0B0A" w:rsidRDefault="001C7FBA" w:rsidP="001C7FBA">
      <w:pPr>
        <w:pStyle w:val="ListParagraph"/>
        <w:spacing w:before="120" w:after="600" w:line="276" w:lineRule="auto"/>
        <w:rPr>
          <w:rFonts w:asciiTheme="majorHAnsi" w:eastAsia="MS Mincho" w:hAnsiTheme="majorHAnsi" w:cstheme="majorHAnsi"/>
          <w:b/>
          <w:bCs/>
          <w:color w:val="000000"/>
        </w:rPr>
      </w:pPr>
    </w:p>
    <w:p w14:paraId="5842B927" w14:textId="77777777" w:rsidR="001C7FBA" w:rsidRDefault="001C7FBA" w:rsidP="001C7FBA">
      <w:pPr>
        <w:pStyle w:val="ListParagraph"/>
        <w:numPr>
          <w:ilvl w:val="0"/>
          <w:numId w:val="1"/>
        </w:numPr>
        <w:spacing w:before="120" w:after="600" w:line="276" w:lineRule="auto"/>
        <w:rPr>
          <w:rFonts w:asciiTheme="majorHAnsi" w:eastAsia="MS Mincho" w:hAnsiTheme="majorHAnsi" w:cstheme="majorHAnsi"/>
          <w:color w:val="000000"/>
        </w:rPr>
      </w:pPr>
      <w:r w:rsidRPr="001578D6">
        <w:rPr>
          <w:rFonts w:asciiTheme="majorHAnsi" w:eastAsia="MS Mincho" w:hAnsiTheme="majorHAnsi" w:cstheme="majorHAnsi"/>
          <w:color w:val="000000"/>
        </w:rPr>
        <w:t xml:space="preserve"> Middle Marches CLT Woodland Conference</w:t>
      </w:r>
      <w:r>
        <w:rPr>
          <w:rFonts w:asciiTheme="majorHAnsi" w:eastAsia="MS Mincho" w:hAnsiTheme="majorHAnsi" w:cstheme="majorHAnsi"/>
          <w:color w:val="000000"/>
        </w:rPr>
        <w:t xml:space="preserve"> organized by Janet Cobb on 28/3/25 in Norbury Village Hall</w:t>
      </w:r>
    </w:p>
    <w:p w14:paraId="12C600B6" w14:textId="77777777" w:rsidR="001C7FBA" w:rsidRDefault="001C7FBA" w:rsidP="001C7FBA">
      <w:pPr>
        <w:pStyle w:val="ListParagraph"/>
        <w:spacing w:before="120" w:after="600" w:line="276" w:lineRule="auto"/>
        <w:ind w:left="426"/>
        <w:rPr>
          <w:rFonts w:asciiTheme="majorHAnsi" w:eastAsia="MS Mincho" w:hAnsiTheme="majorHAnsi" w:cstheme="majorHAnsi"/>
        </w:rPr>
      </w:pPr>
      <w:r>
        <w:rPr>
          <w:rFonts w:asciiTheme="majorHAnsi" w:eastAsia="MS Mincho" w:hAnsiTheme="majorHAnsi" w:cstheme="majorHAnsi"/>
        </w:rPr>
        <w:t>Agreed we should take part in principle and probably AM and PC do double act focusing on inspiring people to buy woodland.</w:t>
      </w:r>
    </w:p>
    <w:p w14:paraId="5115FD0A" w14:textId="77777777" w:rsidR="001C7FBA" w:rsidRPr="00922311" w:rsidRDefault="001C7FBA" w:rsidP="001C7FBA">
      <w:pPr>
        <w:pStyle w:val="ListParagraph"/>
        <w:spacing w:before="120" w:after="600" w:line="276" w:lineRule="auto"/>
        <w:ind w:left="426"/>
        <w:rPr>
          <w:rFonts w:asciiTheme="majorHAnsi" w:eastAsia="MS Mincho" w:hAnsiTheme="majorHAnsi" w:cstheme="majorHAnsi"/>
          <w:b/>
          <w:bCs/>
        </w:rPr>
      </w:pPr>
      <w:r w:rsidRPr="00922311">
        <w:rPr>
          <w:rFonts w:asciiTheme="majorHAnsi" w:eastAsia="MS Mincho" w:hAnsiTheme="majorHAnsi" w:cstheme="majorHAnsi"/>
          <w:b/>
          <w:bCs/>
        </w:rPr>
        <w:t>ACTION: PC to tell Janet Cobb we would like to take part</w:t>
      </w:r>
    </w:p>
    <w:p w14:paraId="539947F1" w14:textId="77777777" w:rsidR="001C7FBA" w:rsidRPr="001578D6" w:rsidRDefault="001C7FBA" w:rsidP="001C7FBA">
      <w:pPr>
        <w:pStyle w:val="ListParagraph"/>
        <w:spacing w:before="120" w:after="600" w:line="276" w:lineRule="auto"/>
        <w:ind w:left="360"/>
        <w:rPr>
          <w:rFonts w:asciiTheme="majorHAnsi" w:eastAsia="MS Mincho" w:hAnsiTheme="majorHAnsi" w:cstheme="majorHAnsi"/>
          <w:color w:val="000000"/>
        </w:rPr>
      </w:pPr>
    </w:p>
    <w:p w14:paraId="3A69C430" w14:textId="77777777" w:rsidR="001C7FBA" w:rsidRDefault="001C7FBA" w:rsidP="001C7FBA">
      <w:pPr>
        <w:pStyle w:val="ListParagraph"/>
        <w:numPr>
          <w:ilvl w:val="0"/>
          <w:numId w:val="1"/>
        </w:numPr>
        <w:spacing w:before="120" w:after="600" w:line="276" w:lineRule="auto"/>
        <w:rPr>
          <w:rFonts w:asciiTheme="majorHAnsi" w:eastAsia="MS Mincho" w:hAnsiTheme="majorHAnsi" w:cstheme="majorHAnsi"/>
          <w:color w:val="000000"/>
        </w:rPr>
      </w:pPr>
      <w:r w:rsidRPr="001578D6">
        <w:rPr>
          <w:rFonts w:asciiTheme="majorHAnsi" w:eastAsia="MS Mincho" w:hAnsiTheme="majorHAnsi" w:cstheme="majorHAnsi"/>
          <w:color w:val="000000"/>
        </w:rPr>
        <w:t xml:space="preserve"> Benefact Group Fundraising</w:t>
      </w:r>
      <w:r>
        <w:rPr>
          <w:rFonts w:asciiTheme="majorHAnsi" w:eastAsia="MS Mincho" w:hAnsiTheme="majorHAnsi" w:cstheme="majorHAnsi"/>
          <w:color w:val="000000"/>
        </w:rPr>
        <w:t xml:space="preserve"> – Wealth management company that puts profits into charitable organisations via lotteries.</w:t>
      </w:r>
    </w:p>
    <w:p w14:paraId="069844E6" w14:textId="263BF3E3" w:rsidR="001C7FBA" w:rsidRPr="00771BB4" w:rsidRDefault="001C7FBA" w:rsidP="001C7FBA">
      <w:pPr>
        <w:pStyle w:val="ListParagraph"/>
        <w:spacing w:before="120" w:after="600" w:line="276" w:lineRule="auto"/>
        <w:ind w:left="360"/>
        <w:rPr>
          <w:rFonts w:asciiTheme="majorHAnsi" w:eastAsia="MS Mincho" w:hAnsiTheme="majorHAnsi" w:cstheme="majorHAnsi"/>
          <w:b/>
          <w:bCs/>
          <w:color w:val="000000"/>
        </w:rPr>
      </w:pPr>
      <w:r w:rsidRPr="00771BB4">
        <w:rPr>
          <w:rFonts w:asciiTheme="majorHAnsi" w:eastAsia="MS Mincho" w:hAnsiTheme="majorHAnsi" w:cstheme="majorHAnsi"/>
          <w:b/>
          <w:bCs/>
          <w:color w:val="000000"/>
        </w:rPr>
        <w:t>ACTION: AM to look at links for Benefact group</w:t>
      </w:r>
      <w:r>
        <w:rPr>
          <w:rFonts w:asciiTheme="majorHAnsi" w:eastAsia="MS Mincho" w:hAnsiTheme="majorHAnsi" w:cstheme="majorHAnsi"/>
          <w:b/>
          <w:bCs/>
          <w:color w:val="000000"/>
        </w:rPr>
        <w:t xml:space="preserve"> and Easy Fundraising</w:t>
      </w:r>
    </w:p>
    <w:p w14:paraId="1A97EEC5" w14:textId="77777777" w:rsidR="001C7FBA" w:rsidRPr="00771BB4" w:rsidRDefault="001C7FBA" w:rsidP="001C7FBA">
      <w:pPr>
        <w:pStyle w:val="ListParagraph"/>
        <w:spacing w:before="120" w:after="600" w:line="276" w:lineRule="auto"/>
        <w:ind w:left="360"/>
        <w:rPr>
          <w:rFonts w:asciiTheme="majorHAnsi" w:eastAsia="MS Mincho" w:hAnsiTheme="majorHAnsi" w:cstheme="majorHAnsi"/>
          <w:b/>
          <w:bCs/>
          <w:color w:val="000000"/>
        </w:rPr>
      </w:pPr>
    </w:p>
    <w:p w14:paraId="51AFAC6B" w14:textId="77777777" w:rsidR="001C7FBA" w:rsidRPr="002668E7" w:rsidRDefault="001C7FBA" w:rsidP="001C7FBA">
      <w:pPr>
        <w:pStyle w:val="ListParagraph"/>
        <w:numPr>
          <w:ilvl w:val="0"/>
          <w:numId w:val="1"/>
        </w:numPr>
        <w:spacing w:before="120" w:after="600" w:line="276" w:lineRule="auto"/>
        <w:rPr>
          <w:rFonts w:ascii="Calibri" w:hAnsi="Calibri"/>
        </w:rPr>
      </w:pPr>
      <w:r w:rsidRPr="001578D6">
        <w:rPr>
          <w:rFonts w:asciiTheme="majorHAnsi" w:hAnsiTheme="majorHAnsi" w:cstheme="majorHAnsi"/>
        </w:rPr>
        <w:t>Any other business</w:t>
      </w:r>
    </w:p>
    <w:p w14:paraId="5B766F31" w14:textId="77777777" w:rsidR="001C7FBA" w:rsidRDefault="001C7FBA" w:rsidP="001C7FBA">
      <w:pPr>
        <w:pStyle w:val="ListParagraph"/>
        <w:spacing w:before="120" w:after="600" w:line="276" w:lineRule="auto"/>
        <w:ind w:left="36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ML wants to recognize longstanding volunteer workforce.  Must mention individuals at AGM</w:t>
      </w:r>
    </w:p>
    <w:p w14:paraId="6994A156" w14:textId="77777777" w:rsidR="001C7FBA" w:rsidRDefault="001C7FBA" w:rsidP="001C7FBA">
      <w:pPr>
        <w:pStyle w:val="ListParagraph"/>
        <w:spacing w:before="120" w:after="600" w:line="276" w:lineRule="auto"/>
        <w:ind w:left="360"/>
        <w:rPr>
          <w:rFonts w:asciiTheme="majorHAnsi" w:hAnsiTheme="majorHAnsi" w:cstheme="majorHAnsi"/>
          <w:b/>
          <w:bCs/>
        </w:rPr>
      </w:pPr>
      <w:r w:rsidRPr="00293DAF">
        <w:rPr>
          <w:rFonts w:asciiTheme="majorHAnsi" w:hAnsiTheme="majorHAnsi" w:cstheme="majorHAnsi"/>
          <w:b/>
          <w:bCs/>
        </w:rPr>
        <w:t>ACTION: ML will draft thank you letter.</w:t>
      </w:r>
    </w:p>
    <w:p w14:paraId="05FE47B9" w14:textId="77777777" w:rsidR="001C7FBA" w:rsidRPr="00293DAF" w:rsidRDefault="001C7FBA" w:rsidP="001C7FBA">
      <w:pPr>
        <w:pStyle w:val="ListParagraph"/>
        <w:spacing w:before="120" w:after="600" w:line="276" w:lineRule="auto"/>
        <w:ind w:left="360"/>
        <w:rPr>
          <w:rFonts w:ascii="Calibri" w:hAnsi="Calibri"/>
          <w:b/>
          <w:bCs/>
        </w:rPr>
      </w:pPr>
    </w:p>
    <w:p w14:paraId="04230E0E" w14:textId="3E5E511B" w:rsidR="00B70F93" w:rsidRPr="00D604B6" w:rsidRDefault="001C7FBA" w:rsidP="00D604B6">
      <w:pPr>
        <w:pStyle w:val="ListParagraph"/>
        <w:numPr>
          <w:ilvl w:val="0"/>
          <w:numId w:val="1"/>
        </w:numPr>
        <w:spacing w:before="120" w:after="600" w:line="276" w:lineRule="auto"/>
        <w:rPr>
          <w:rFonts w:asciiTheme="majorHAnsi" w:hAnsiTheme="majorHAnsi" w:cstheme="majorHAnsi"/>
          <w:sz w:val="28"/>
          <w:szCs w:val="28"/>
        </w:rPr>
      </w:pPr>
      <w:r w:rsidRPr="00D604B6">
        <w:rPr>
          <w:rFonts w:asciiTheme="majorHAnsi" w:hAnsiTheme="majorHAnsi" w:cstheme="majorHAnsi"/>
        </w:rPr>
        <w:t>Date of next meeting 27</w:t>
      </w:r>
      <w:r w:rsidRPr="00D604B6">
        <w:rPr>
          <w:rFonts w:asciiTheme="majorHAnsi" w:hAnsiTheme="majorHAnsi" w:cstheme="majorHAnsi"/>
          <w:vertAlign w:val="superscript"/>
        </w:rPr>
        <w:t>th</w:t>
      </w:r>
      <w:r w:rsidRPr="00D604B6">
        <w:rPr>
          <w:rFonts w:asciiTheme="majorHAnsi" w:hAnsiTheme="majorHAnsi" w:cstheme="majorHAnsi"/>
        </w:rPr>
        <w:t xml:space="preserve"> March 2025</w:t>
      </w:r>
    </w:p>
    <w:sectPr w:rsidR="00B70F93" w:rsidRPr="00D604B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021" w:right="1440" w:bottom="794" w:left="1440" w:header="709" w:footer="709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3042B7" w14:textId="77777777" w:rsidR="00FB1014" w:rsidRDefault="00FB1014">
      <w:r>
        <w:separator/>
      </w:r>
    </w:p>
  </w:endnote>
  <w:endnote w:type="continuationSeparator" w:id="0">
    <w:p w14:paraId="0EDB7796" w14:textId="77777777" w:rsidR="00FB1014" w:rsidRDefault="00FB1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A32C5" w14:textId="77777777" w:rsidR="001538E6" w:rsidRDefault="001538E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64BA9" w14:textId="3F20D84B" w:rsidR="001538E6" w:rsidRDefault="00D604B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6704" behindDoc="1" locked="0" layoutInCell="0" allowOverlap="1" wp14:anchorId="52B1FADD" wp14:editId="48D8C596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9050" cy="178435"/>
              <wp:effectExtent l="0" t="0" r="0" b="0"/>
              <wp:wrapSquare wrapText="bothSides"/>
              <wp:docPr id="1582045017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9050" cy="178435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5D88E2FB" w14:textId="77777777" w:rsidR="001538E6" w:rsidRDefault="00D604B6"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t>0</w: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2B1FADD" id="Rectangle 1" o:spid="_x0000_s1026" style="position:absolute;margin-left:0;margin-top:.05pt;width:1.5pt;height:14.05pt;z-index:-251659776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" o:allowincell="f" filled="f" stroked="f" strokeweight="0">
              <v:textbox style="mso-fit-shape-to-text:t" inset="0,0,0,0">
                <w:txbxContent>
                  <w:p w14:paraId="5D88E2FB" w14:textId="77777777" w:rsidR="001538E6" w:rsidRDefault="00D604B6"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  <w:color w:val="000000"/>
                      </w:rPr>
                      <w:fldChar w:fldCharType="begin"/>
                    </w:r>
                    <w:r>
                      <w:rPr>
                        <w:rStyle w:val="PageNumber"/>
                        <w:color w:val="000000"/>
                      </w:rPr>
                      <w:instrText xml:space="preserve"> PAGE </w:instrText>
                    </w:r>
                    <w:r>
                      <w:rPr>
                        <w:rStyle w:val="PageNumber"/>
                        <w:color w:val="000000"/>
                      </w:rPr>
                      <w:fldChar w:fldCharType="separate"/>
                    </w:r>
                    <w:r>
                      <w:rPr>
                        <w:rStyle w:val="PageNumber"/>
                        <w:color w:val="000000"/>
                      </w:rPr>
                      <w:t>0</w:t>
                    </w:r>
                    <w:r>
                      <w:rPr>
                        <w:rStyle w:val="PageNumber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A67A6A" w14:textId="77777777" w:rsidR="001538E6" w:rsidRDefault="001538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62D3E6" w14:textId="77777777" w:rsidR="00FB1014" w:rsidRDefault="00FB1014">
      <w:r>
        <w:separator/>
      </w:r>
    </w:p>
  </w:footnote>
  <w:footnote w:type="continuationSeparator" w:id="0">
    <w:p w14:paraId="3E336B9B" w14:textId="77777777" w:rsidR="00FB1014" w:rsidRDefault="00FB10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7E95C" w14:textId="77777777" w:rsidR="001538E6" w:rsidRDefault="001538E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70438" w14:textId="7726E373" w:rsidR="001538E6" w:rsidRDefault="001538E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1C2037" w14:textId="762B05C0" w:rsidR="001538E6" w:rsidRDefault="00D604B6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CDA4B54" wp14:editId="401EBC4F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180" cy="14605"/>
              <wp:effectExtent l="0" t="19050" r="4445" b="13970"/>
              <wp:wrapNone/>
              <wp:docPr id="1355632881" name="WordAr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43180" cy="1460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D722FF" w14:textId="77777777" w:rsidR="00D604B6" w:rsidRDefault="00D604B6" w:rsidP="00D604B6">
                          <w:pPr>
                            <w:jc w:val="center"/>
                            <w:rPr>
                              <w:rFonts w:ascii="Liberation Sans" w:hAnsi="Liberation Sans" w:cs="Liberation Sans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Liberation Sans" w:hAnsi="Liberation Sans" w:cs="Liberation Sans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DA4B54" id="_x0000_t202" coordsize="21600,21600" o:spt="202" path="m,l,21600r21600,l21600,xe">
              <v:stroke joinstyle="miter"/>
              <v:path gradientshapeok="t" o:connecttype="rect"/>
            </v:shapetype>
            <v:shape id="WordArt 1" o:spid="_x0000_s1027" type="#_x0000_t202" style="position:absolute;margin-left:0;margin-top:0;width:3.4pt;height:1.15pt;rotation:-45;z-index: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" o:allowincell="f" filled="f" stroked="f" strokecolor="#3465a4">
              <v:stroke joinstyle="round"/>
              <o:lock v:ext="edit" shapetype="t"/>
              <v:textbox style="mso-fit-shape-to-text:t">
                <w:txbxContent>
                  <w:p w14:paraId="72D722FF" w14:textId="77777777" w:rsidR="00D604B6" w:rsidRDefault="00D604B6" w:rsidP="00D604B6">
                    <w:pPr>
                      <w:jc w:val="center"/>
                      <w:rPr>
                        <w:rFonts w:ascii="Liberation Sans" w:hAnsi="Liberation Sans" w:cs="Liberation Sans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ascii="Liberation Sans" w:hAnsi="Liberation Sans" w:cs="Liberation Sans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980F85"/>
    <w:multiLevelType w:val="multilevel"/>
    <w:tmpl w:val="EFD4336A"/>
    <w:lvl w:ilvl="0">
      <w:start w:val="1"/>
      <w:numFmt w:val="decimal"/>
      <w:lvlText w:val="%1."/>
      <w:lvlJc w:val="left"/>
      <w:pPr>
        <w:tabs>
          <w:tab w:val="num" w:pos="0"/>
        </w:tabs>
        <w:ind w:left="2700" w:hanging="360"/>
      </w:pPr>
      <w:rPr>
        <w:rFonts w:asciiTheme="majorHAnsi" w:eastAsiaTheme="minorEastAsia" w:hAnsiTheme="majorHAnsi" w:cstheme="majorHAns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4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1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8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5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3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0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7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460" w:hanging="180"/>
      </w:pPr>
    </w:lvl>
  </w:abstractNum>
  <w:abstractNum w:abstractNumId="1" w15:restartNumberingAfterBreak="0">
    <w:nsid w:val="43F439FD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7B734404"/>
    <w:multiLevelType w:val="multilevel"/>
    <w:tmpl w:val="06CAE77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496729745">
    <w:abstractNumId w:val="1"/>
  </w:num>
  <w:num w:numId="2" w16cid:durableId="329914873">
    <w:abstractNumId w:val="2"/>
  </w:num>
  <w:num w:numId="3" w16cid:durableId="169952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8E6"/>
    <w:rsid w:val="000070FD"/>
    <w:rsid w:val="0004023C"/>
    <w:rsid w:val="00075E95"/>
    <w:rsid w:val="000A6A5D"/>
    <w:rsid w:val="000B1649"/>
    <w:rsid w:val="000B28E7"/>
    <w:rsid w:val="000C1A2E"/>
    <w:rsid w:val="000F29B0"/>
    <w:rsid w:val="001064DD"/>
    <w:rsid w:val="00135B89"/>
    <w:rsid w:val="001538E6"/>
    <w:rsid w:val="00194B3A"/>
    <w:rsid w:val="00195D2E"/>
    <w:rsid w:val="001A0BBD"/>
    <w:rsid w:val="001C7FBA"/>
    <w:rsid w:val="001E4ED8"/>
    <w:rsid w:val="001F2533"/>
    <w:rsid w:val="0020487A"/>
    <w:rsid w:val="00205D5B"/>
    <w:rsid w:val="00231F26"/>
    <w:rsid w:val="00233A06"/>
    <w:rsid w:val="00234085"/>
    <w:rsid w:val="002347F0"/>
    <w:rsid w:val="00296318"/>
    <w:rsid w:val="002D2F51"/>
    <w:rsid w:val="00322F90"/>
    <w:rsid w:val="00337DE5"/>
    <w:rsid w:val="00363B87"/>
    <w:rsid w:val="00373933"/>
    <w:rsid w:val="003B0625"/>
    <w:rsid w:val="003B4D42"/>
    <w:rsid w:val="003C0F43"/>
    <w:rsid w:val="00441ED4"/>
    <w:rsid w:val="00470D40"/>
    <w:rsid w:val="0047638D"/>
    <w:rsid w:val="00493D9A"/>
    <w:rsid w:val="004E4A14"/>
    <w:rsid w:val="00503809"/>
    <w:rsid w:val="0051116D"/>
    <w:rsid w:val="00517135"/>
    <w:rsid w:val="0051746F"/>
    <w:rsid w:val="00532D73"/>
    <w:rsid w:val="005368FF"/>
    <w:rsid w:val="00542DEC"/>
    <w:rsid w:val="00543F1A"/>
    <w:rsid w:val="005A4E2E"/>
    <w:rsid w:val="005E5288"/>
    <w:rsid w:val="005F3FC2"/>
    <w:rsid w:val="0060354E"/>
    <w:rsid w:val="00630687"/>
    <w:rsid w:val="00647FE2"/>
    <w:rsid w:val="00662C0C"/>
    <w:rsid w:val="006A107C"/>
    <w:rsid w:val="006A1B0C"/>
    <w:rsid w:val="006A6256"/>
    <w:rsid w:val="006B1594"/>
    <w:rsid w:val="006B5BEE"/>
    <w:rsid w:val="006E09B8"/>
    <w:rsid w:val="006E2E9E"/>
    <w:rsid w:val="00735DA7"/>
    <w:rsid w:val="007813EA"/>
    <w:rsid w:val="007959A7"/>
    <w:rsid w:val="007A0BF9"/>
    <w:rsid w:val="007B5EB0"/>
    <w:rsid w:val="00820715"/>
    <w:rsid w:val="008209AF"/>
    <w:rsid w:val="00842A10"/>
    <w:rsid w:val="0085442C"/>
    <w:rsid w:val="008669A4"/>
    <w:rsid w:val="00867021"/>
    <w:rsid w:val="00883547"/>
    <w:rsid w:val="008B2FB6"/>
    <w:rsid w:val="00943801"/>
    <w:rsid w:val="009A1FD6"/>
    <w:rsid w:val="009C341D"/>
    <w:rsid w:val="00A71453"/>
    <w:rsid w:val="00A71D72"/>
    <w:rsid w:val="00AD39A0"/>
    <w:rsid w:val="00B24D11"/>
    <w:rsid w:val="00B51894"/>
    <w:rsid w:val="00B70F93"/>
    <w:rsid w:val="00B807F7"/>
    <w:rsid w:val="00B87EE8"/>
    <w:rsid w:val="00B92254"/>
    <w:rsid w:val="00B97D85"/>
    <w:rsid w:val="00BC1A78"/>
    <w:rsid w:val="00BE0066"/>
    <w:rsid w:val="00C2227E"/>
    <w:rsid w:val="00C3010A"/>
    <w:rsid w:val="00C42C9F"/>
    <w:rsid w:val="00C63C32"/>
    <w:rsid w:val="00CA48A3"/>
    <w:rsid w:val="00CB3C67"/>
    <w:rsid w:val="00CC5332"/>
    <w:rsid w:val="00D3379D"/>
    <w:rsid w:val="00D52B45"/>
    <w:rsid w:val="00D604B6"/>
    <w:rsid w:val="00DA7BFF"/>
    <w:rsid w:val="00DA7F6C"/>
    <w:rsid w:val="00DC69D2"/>
    <w:rsid w:val="00DD0607"/>
    <w:rsid w:val="00DD09ED"/>
    <w:rsid w:val="00DF3C94"/>
    <w:rsid w:val="00E12092"/>
    <w:rsid w:val="00E212CC"/>
    <w:rsid w:val="00E213D1"/>
    <w:rsid w:val="00E45A86"/>
    <w:rsid w:val="00E730F7"/>
    <w:rsid w:val="00E915B6"/>
    <w:rsid w:val="00EF63C5"/>
    <w:rsid w:val="00F06910"/>
    <w:rsid w:val="00F14E03"/>
    <w:rsid w:val="00F261A1"/>
    <w:rsid w:val="00F66312"/>
    <w:rsid w:val="00F73353"/>
    <w:rsid w:val="00FB1014"/>
    <w:rsid w:val="00FB7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3CBA3A"/>
  <w15:docId w15:val="{45AA6EFD-B143-4B70-86CE-8445F9A40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A53C62"/>
  </w:style>
  <w:style w:type="character" w:styleId="PageNumber">
    <w:name w:val="page number"/>
    <w:basedOn w:val="DefaultParagraphFont"/>
    <w:uiPriority w:val="99"/>
    <w:semiHidden/>
    <w:unhideWhenUsed/>
    <w:qFormat/>
    <w:rsid w:val="00A53C62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F02121"/>
    <w:rPr>
      <w:rFonts w:ascii="Segoe UI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754F5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077D96"/>
    <w:pPr>
      <w:ind w:left="720"/>
      <w:contextualSpacing/>
    </w:p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link w:val="FooterChar"/>
    <w:uiPriority w:val="99"/>
    <w:unhideWhenUsed/>
    <w:rsid w:val="00A53C62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0212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754F5"/>
    <w:pPr>
      <w:tabs>
        <w:tab w:val="center" w:pos="4513"/>
        <w:tab w:val="right" w:pos="9026"/>
      </w:tabs>
    </w:pPr>
  </w:style>
  <w:style w:type="paragraph" w:customStyle="1" w:styleId="FrameContents">
    <w:name w:val="Frame Contents"/>
    <w:basedOn w:val="Normal"/>
    <w:qFormat/>
  </w:style>
  <w:style w:type="table" w:styleId="TableGrid">
    <w:name w:val="Table Grid"/>
    <w:basedOn w:val="TableNormal"/>
    <w:uiPriority w:val="59"/>
    <w:rsid w:val="00773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C7FB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quillet@icloud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AB38D8B-271C-499C-8128-770E654BA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572</Words>
  <Characters>3266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Ollie Holder</dc:creator>
  <dc:description/>
  <cp:lastModifiedBy>Patrick Cosgrove</cp:lastModifiedBy>
  <cp:revision>2</cp:revision>
  <cp:lastPrinted>2019-05-09T16:16:00Z</cp:lastPrinted>
  <dcterms:created xsi:type="dcterms:W3CDTF">2025-03-29T13:09:00Z</dcterms:created>
  <dcterms:modified xsi:type="dcterms:W3CDTF">2025-03-29T13:09:00Z</dcterms:modified>
  <dc:language>en-GB</dc:language>
</cp:coreProperties>
</file>