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998E0" w14:textId="77777777" w:rsidR="002A0266" w:rsidRDefault="002A0266" w:rsidP="002A0266">
      <w:pPr>
        <w:jc w:val="center"/>
        <w:rPr>
          <w:rFonts w:asciiTheme="majorHAnsi" w:hAnsiTheme="majorHAnsi" w:cstheme="majorHAnsi"/>
          <w:b/>
          <w:sz w:val="28"/>
          <w:szCs w:val="28"/>
        </w:rPr>
      </w:pPr>
      <w:r>
        <w:rPr>
          <w:rFonts w:asciiTheme="majorHAnsi" w:hAnsiTheme="majorHAnsi" w:cstheme="majorHAnsi"/>
          <w:b/>
          <w:sz w:val="28"/>
          <w:szCs w:val="28"/>
        </w:rPr>
        <w:t>Redlake Valley Community Benefit Society Limited</w:t>
      </w:r>
    </w:p>
    <w:p w14:paraId="787AB69E" w14:textId="7D930886" w:rsidR="002A0266" w:rsidRDefault="002A0266" w:rsidP="002A0266">
      <w:pPr>
        <w:jc w:val="center"/>
        <w:rPr>
          <w:rFonts w:asciiTheme="majorHAnsi" w:hAnsiTheme="majorHAnsi" w:cstheme="majorHAnsi"/>
          <w:b/>
          <w:sz w:val="28"/>
          <w:szCs w:val="28"/>
        </w:rPr>
      </w:pPr>
      <w:r>
        <w:rPr>
          <w:rFonts w:asciiTheme="majorHAnsi" w:hAnsiTheme="majorHAnsi" w:cstheme="majorHAnsi"/>
          <w:b/>
          <w:sz w:val="28"/>
          <w:szCs w:val="28"/>
        </w:rPr>
        <w:t>Redlake Valley Village Hall</w:t>
      </w:r>
    </w:p>
    <w:p w14:paraId="16BCC529" w14:textId="088759E9" w:rsidR="002A0266" w:rsidRDefault="002A0266" w:rsidP="002A0266">
      <w:pPr>
        <w:jc w:val="center"/>
        <w:rPr>
          <w:rFonts w:asciiTheme="majorHAnsi" w:hAnsiTheme="majorHAnsi" w:cstheme="majorHAnsi"/>
          <w:b/>
          <w:sz w:val="28"/>
          <w:szCs w:val="28"/>
        </w:rPr>
      </w:pPr>
      <w:r>
        <w:rPr>
          <w:rFonts w:asciiTheme="majorHAnsi" w:hAnsiTheme="majorHAnsi" w:cstheme="majorHAnsi"/>
          <w:b/>
          <w:sz w:val="28"/>
          <w:szCs w:val="28"/>
        </w:rPr>
        <w:t>MINUTES OF BOARD MEETING</w:t>
      </w:r>
    </w:p>
    <w:p w14:paraId="5840F025" w14:textId="4B9107BA" w:rsidR="002A0266" w:rsidRDefault="002A0266" w:rsidP="002A0266">
      <w:pPr>
        <w:jc w:val="center"/>
      </w:pPr>
      <w:r>
        <w:rPr>
          <w:rFonts w:asciiTheme="majorHAnsi" w:hAnsiTheme="majorHAnsi" w:cstheme="majorHAnsi"/>
          <w:b/>
          <w:sz w:val="28"/>
          <w:szCs w:val="28"/>
        </w:rPr>
        <w:t>9</w:t>
      </w:r>
      <w:r>
        <w:rPr>
          <w:rFonts w:asciiTheme="majorHAnsi" w:hAnsiTheme="majorHAnsi" w:cstheme="majorHAnsi"/>
          <w:b/>
          <w:sz w:val="28"/>
          <w:szCs w:val="28"/>
          <w:vertAlign w:val="superscript"/>
        </w:rPr>
        <w:t>th</w:t>
      </w:r>
      <w:r>
        <w:rPr>
          <w:rFonts w:asciiTheme="majorHAnsi" w:hAnsiTheme="majorHAnsi" w:cstheme="majorHAnsi"/>
          <w:b/>
          <w:sz w:val="28"/>
          <w:szCs w:val="28"/>
        </w:rPr>
        <w:t xml:space="preserve"> June 2022 3-5pm </w:t>
      </w:r>
    </w:p>
    <w:p w14:paraId="142F1525" w14:textId="77777777"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t>Welcome</w:t>
      </w:r>
    </w:p>
    <w:p w14:paraId="6D4ADDD1"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p>
    <w:p w14:paraId="6C2C8FA9" w14:textId="77777777" w:rsidR="002A0266" w:rsidRDefault="002A0266" w:rsidP="002A0266">
      <w:pPr>
        <w:pStyle w:val="ListParagraph"/>
        <w:numPr>
          <w:ilvl w:val="0"/>
          <w:numId w:val="1"/>
        </w:numPr>
        <w:spacing w:before="120" w:after="600" w:line="276" w:lineRule="auto"/>
        <w:ind w:left="567" w:firstLine="0"/>
        <w:rPr>
          <w:rFonts w:asciiTheme="majorHAnsi" w:hAnsiTheme="majorHAnsi" w:cstheme="majorHAnsi"/>
          <w:sz w:val="28"/>
          <w:szCs w:val="28"/>
        </w:rPr>
      </w:pPr>
      <w:r w:rsidRPr="00720CC4">
        <w:rPr>
          <w:rFonts w:asciiTheme="majorHAnsi" w:hAnsiTheme="majorHAnsi" w:cstheme="majorHAnsi"/>
          <w:b/>
          <w:bCs/>
          <w:sz w:val="28"/>
          <w:szCs w:val="28"/>
        </w:rPr>
        <w:t>Apologies:</w:t>
      </w:r>
      <w:r>
        <w:rPr>
          <w:rFonts w:asciiTheme="majorHAnsi" w:hAnsiTheme="majorHAnsi" w:cstheme="majorHAnsi"/>
          <w:sz w:val="28"/>
          <w:szCs w:val="28"/>
        </w:rPr>
        <w:t xml:space="preserve"> Anthony Morgan &amp; Simon Jameson</w:t>
      </w:r>
    </w:p>
    <w:p w14:paraId="0490469A" w14:textId="77777777" w:rsidR="002A0266" w:rsidRDefault="002A0266" w:rsidP="002A0266">
      <w:pPr>
        <w:pStyle w:val="ListParagraph"/>
        <w:rPr>
          <w:rFonts w:asciiTheme="majorHAnsi" w:hAnsiTheme="majorHAnsi" w:cstheme="majorHAnsi"/>
          <w:sz w:val="28"/>
          <w:szCs w:val="28"/>
        </w:rPr>
      </w:pPr>
    </w:p>
    <w:p w14:paraId="2DF12D55" w14:textId="77777777" w:rsidR="002A0266" w:rsidRDefault="002A0266" w:rsidP="002A0266">
      <w:pPr>
        <w:pStyle w:val="ListParagraph"/>
        <w:numPr>
          <w:ilvl w:val="0"/>
          <w:numId w:val="1"/>
        </w:numPr>
        <w:spacing w:before="120" w:after="600" w:line="276" w:lineRule="auto"/>
        <w:ind w:left="567" w:firstLine="0"/>
        <w:rPr>
          <w:rFonts w:asciiTheme="majorHAnsi" w:hAnsiTheme="majorHAnsi" w:cstheme="majorHAnsi"/>
          <w:sz w:val="28"/>
          <w:szCs w:val="28"/>
        </w:rPr>
      </w:pPr>
      <w:r w:rsidRPr="00720CC4">
        <w:rPr>
          <w:rFonts w:asciiTheme="majorHAnsi" w:hAnsiTheme="majorHAnsi" w:cstheme="majorHAnsi"/>
          <w:b/>
          <w:bCs/>
          <w:sz w:val="28"/>
          <w:szCs w:val="28"/>
        </w:rPr>
        <w:t>Declaration of interests:</w:t>
      </w:r>
      <w:r>
        <w:rPr>
          <w:rFonts w:asciiTheme="majorHAnsi" w:hAnsiTheme="majorHAnsi" w:cstheme="majorHAnsi"/>
          <w:sz w:val="28"/>
          <w:szCs w:val="28"/>
        </w:rPr>
        <w:t xml:space="preserve"> none</w:t>
      </w:r>
    </w:p>
    <w:p w14:paraId="1864CFE0" w14:textId="77777777" w:rsidR="002A0266" w:rsidRDefault="002A0266" w:rsidP="002A0266">
      <w:pPr>
        <w:pStyle w:val="ListParagraph"/>
        <w:rPr>
          <w:rFonts w:asciiTheme="majorHAnsi" w:hAnsiTheme="majorHAnsi" w:cstheme="majorHAnsi"/>
          <w:sz w:val="28"/>
          <w:szCs w:val="28"/>
        </w:rPr>
      </w:pPr>
    </w:p>
    <w:p w14:paraId="6E878E7A" w14:textId="51A1983E" w:rsidR="002A0266" w:rsidRDefault="002A0266" w:rsidP="002A0266">
      <w:pPr>
        <w:pStyle w:val="ListParagraph"/>
        <w:numPr>
          <w:ilvl w:val="0"/>
          <w:numId w:val="1"/>
        </w:numPr>
        <w:spacing w:before="120" w:after="600" w:line="276" w:lineRule="auto"/>
        <w:ind w:left="567" w:firstLine="0"/>
        <w:rPr>
          <w:rFonts w:asciiTheme="majorHAnsi" w:hAnsiTheme="majorHAnsi" w:cstheme="majorHAnsi"/>
          <w:sz w:val="28"/>
          <w:szCs w:val="28"/>
        </w:rPr>
      </w:pPr>
      <w:r w:rsidRPr="00720CC4">
        <w:rPr>
          <w:rFonts w:asciiTheme="majorHAnsi" w:hAnsiTheme="majorHAnsi" w:cstheme="majorHAnsi"/>
          <w:b/>
          <w:bCs/>
          <w:sz w:val="28"/>
          <w:szCs w:val="28"/>
        </w:rPr>
        <w:t>Minutes of last meeting:</w:t>
      </w:r>
      <w:r>
        <w:rPr>
          <w:rFonts w:asciiTheme="majorHAnsi" w:hAnsiTheme="majorHAnsi" w:cstheme="majorHAnsi"/>
          <w:sz w:val="28"/>
          <w:szCs w:val="28"/>
        </w:rPr>
        <w:t xml:space="preserve"> approved.</w:t>
      </w:r>
    </w:p>
    <w:p w14:paraId="6171D0CF" w14:textId="77777777" w:rsidR="002A0266" w:rsidRDefault="002A0266" w:rsidP="002A0266">
      <w:pPr>
        <w:pStyle w:val="ListParagraph"/>
        <w:rPr>
          <w:rFonts w:asciiTheme="majorHAnsi" w:hAnsiTheme="majorHAnsi" w:cstheme="majorHAnsi"/>
          <w:sz w:val="28"/>
          <w:szCs w:val="28"/>
        </w:rPr>
      </w:pPr>
    </w:p>
    <w:p w14:paraId="66648404" w14:textId="03B1A8B3" w:rsidR="002A0266" w:rsidRDefault="002A0266" w:rsidP="002A0266">
      <w:pPr>
        <w:pStyle w:val="ListParagraph"/>
        <w:numPr>
          <w:ilvl w:val="0"/>
          <w:numId w:val="1"/>
        </w:numPr>
        <w:spacing w:before="120" w:after="600" w:line="276" w:lineRule="auto"/>
        <w:ind w:left="567" w:firstLine="0"/>
        <w:rPr>
          <w:rFonts w:asciiTheme="majorHAnsi" w:hAnsiTheme="majorHAnsi" w:cstheme="majorHAnsi"/>
          <w:sz w:val="28"/>
          <w:szCs w:val="28"/>
        </w:rPr>
      </w:pPr>
      <w:r w:rsidRPr="00720CC4">
        <w:rPr>
          <w:rFonts w:asciiTheme="majorHAnsi" w:hAnsiTheme="majorHAnsi" w:cstheme="majorHAnsi"/>
          <w:b/>
          <w:bCs/>
          <w:sz w:val="28"/>
          <w:szCs w:val="28"/>
        </w:rPr>
        <w:t>Matters arising:</w:t>
      </w:r>
      <w:r>
        <w:rPr>
          <w:rFonts w:asciiTheme="majorHAnsi" w:hAnsiTheme="majorHAnsi" w:cstheme="majorHAnsi"/>
          <w:sz w:val="28"/>
          <w:szCs w:val="28"/>
        </w:rPr>
        <w:t xml:space="preserve"> PC’s article on Brineddin wood has been published in the local Bucknell community newspaper.</w:t>
      </w:r>
    </w:p>
    <w:p w14:paraId="39298018" w14:textId="77777777" w:rsidR="002A0266" w:rsidRPr="00720CC4" w:rsidRDefault="002A0266" w:rsidP="002A0266">
      <w:pPr>
        <w:pStyle w:val="ListParagraph"/>
        <w:rPr>
          <w:rFonts w:asciiTheme="majorHAnsi" w:hAnsiTheme="majorHAnsi" w:cstheme="majorHAnsi"/>
          <w:b/>
          <w:bCs/>
          <w:sz w:val="28"/>
          <w:szCs w:val="28"/>
        </w:rPr>
      </w:pPr>
    </w:p>
    <w:p w14:paraId="0823EF1D" w14:textId="21C71395"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t>Chairman’s Report (circulated)</w:t>
      </w:r>
      <w:r w:rsidR="00720CC4">
        <w:rPr>
          <w:rFonts w:asciiTheme="majorHAnsi" w:hAnsiTheme="majorHAnsi" w:cstheme="majorHAnsi"/>
          <w:b/>
          <w:bCs/>
          <w:sz w:val="28"/>
          <w:szCs w:val="28"/>
        </w:rPr>
        <w:t>:</w:t>
      </w:r>
    </w:p>
    <w:p w14:paraId="6598EF91" w14:textId="77777777" w:rsidR="002A0266" w:rsidRDefault="002A0266" w:rsidP="002A0266">
      <w:pPr>
        <w:pStyle w:val="ListParagraph"/>
        <w:numPr>
          <w:ilvl w:val="0"/>
          <w:numId w:val="2"/>
        </w:numPr>
        <w:spacing w:before="120" w:after="600" w:line="276" w:lineRule="auto"/>
        <w:rPr>
          <w:rFonts w:asciiTheme="majorHAnsi" w:hAnsiTheme="majorHAnsi" w:cstheme="majorHAnsi"/>
          <w:sz w:val="28"/>
          <w:szCs w:val="28"/>
        </w:rPr>
      </w:pPr>
      <w:r>
        <w:rPr>
          <w:rFonts w:asciiTheme="majorHAnsi" w:hAnsiTheme="majorHAnsi" w:cstheme="majorHAnsi"/>
          <w:sz w:val="28"/>
          <w:szCs w:val="28"/>
        </w:rPr>
        <w:t>successful final work party, recorded on the website.</w:t>
      </w:r>
    </w:p>
    <w:p w14:paraId="372B8B2E" w14:textId="6CC604C3" w:rsidR="002A0266" w:rsidRDefault="002A0266" w:rsidP="002A0266">
      <w:pPr>
        <w:pStyle w:val="ListParagraph"/>
        <w:numPr>
          <w:ilvl w:val="0"/>
          <w:numId w:val="2"/>
        </w:numPr>
        <w:spacing w:before="120" w:after="600" w:line="276" w:lineRule="auto"/>
        <w:rPr>
          <w:rFonts w:asciiTheme="majorHAnsi" w:hAnsiTheme="majorHAnsi" w:cstheme="majorHAnsi"/>
          <w:sz w:val="28"/>
          <w:szCs w:val="28"/>
        </w:rPr>
      </w:pPr>
      <w:r>
        <w:rPr>
          <w:rFonts w:asciiTheme="majorHAnsi" w:hAnsiTheme="majorHAnsi" w:cstheme="majorHAnsi"/>
          <w:sz w:val="28"/>
          <w:szCs w:val="28"/>
        </w:rPr>
        <w:t xml:space="preserve"> the visit to the wood organized by SWT on 21</w:t>
      </w:r>
      <w:r>
        <w:rPr>
          <w:rFonts w:asciiTheme="majorHAnsi" w:hAnsiTheme="majorHAnsi" w:cstheme="majorHAnsi"/>
          <w:sz w:val="28"/>
          <w:szCs w:val="28"/>
          <w:vertAlign w:val="superscript"/>
        </w:rPr>
        <w:t>st</w:t>
      </w:r>
      <w:r>
        <w:rPr>
          <w:rFonts w:asciiTheme="majorHAnsi" w:hAnsiTheme="majorHAnsi" w:cstheme="majorHAnsi"/>
          <w:sz w:val="28"/>
          <w:szCs w:val="28"/>
        </w:rPr>
        <w:t xml:space="preserve"> May, with 17 people raising £47 for the Society. </w:t>
      </w:r>
    </w:p>
    <w:p w14:paraId="1C874711" w14:textId="77777777" w:rsidR="002A0266" w:rsidRDefault="002A0266" w:rsidP="002A0266">
      <w:pPr>
        <w:pStyle w:val="ListParagraph"/>
        <w:numPr>
          <w:ilvl w:val="0"/>
          <w:numId w:val="2"/>
        </w:numPr>
        <w:spacing w:before="120" w:after="600" w:line="276" w:lineRule="auto"/>
        <w:rPr>
          <w:rFonts w:asciiTheme="majorHAnsi" w:hAnsiTheme="majorHAnsi" w:cstheme="majorHAnsi"/>
          <w:sz w:val="28"/>
          <w:szCs w:val="28"/>
        </w:rPr>
      </w:pPr>
      <w:r>
        <w:rPr>
          <w:rFonts w:asciiTheme="majorHAnsi" w:hAnsiTheme="majorHAnsi" w:cstheme="majorHAnsi"/>
          <w:sz w:val="28"/>
          <w:szCs w:val="28"/>
        </w:rPr>
        <w:t>Society’s share of Platinum Jubilee festivities in Chapel Lawn - £105</w:t>
      </w:r>
    </w:p>
    <w:p w14:paraId="0CBE2B79" w14:textId="77777777" w:rsidR="002A0266" w:rsidRDefault="002A0266" w:rsidP="002A0266">
      <w:pPr>
        <w:pStyle w:val="ListParagraph"/>
        <w:spacing w:before="120" w:after="600" w:line="276" w:lineRule="auto"/>
        <w:ind w:left="927"/>
        <w:rPr>
          <w:rFonts w:asciiTheme="majorHAnsi" w:hAnsiTheme="majorHAnsi" w:cstheme="majorHAnsi"/>
          <w:sz w:val="28"/>
          <w:szCs w:val="28"/>
        </w:rPr>
      </w:pPr>
    </w:p>
    <w:p w14:paraId="769681B1" w14:textId="3F5A6BB9"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t>Treasurer’s Report (circulated but not discussed).</w:t>
      </w:r>
    </w:p>
    <w:p w14:paraId="06FA611C"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p>
    <w:p w14:paraId="4E6C21BF" w14:textId="4BDCEAFC" w:rsidR="002A0266" w:rsidRDefault="002A0266" w:rsidP="002A0266">
      <w:pPr>
        <w:pStyle w:val="ListParagraph"/>
        <w:numPr>
          <w:ilvl w:val="0"/>
          <w:numId w:val="1"/>
        </w:numPr>
        <w:spacing w:before="120" w:after="600" w:line="276" w:lineRule="auto"/>
        <w:ind w:left="567" w:firstLine="0"/>
        <w:rPr>
          <w:rFonts w:asciiTheme="majorHAnsi" w:hAnsiTheme="majorHAnsi" w:cstheme="majorHAnsi"/>
          <w:sz w:val="28"/>
          <w:szCs w:val="28"/>
        </w:rPr>
      </w:pPr>
      <w:r w:rsidRPr="00720CC4">
        <w:rPr>
          <w:rFonts w:asciiTheme="majorHAnsi" w:hAnsiTheme="majorHAnsi" w:cstheme="majorHAnsi"/>
          <w:b/>
          <w:bCs/>
          <w:sz w:val="28"/>
          <w:szCs w:val="28"/>
        </w:rPr>
        <w:t>Mercian Woodland Biodiversity Project:</w:t>
      </w:r>
      <w:r>
        <w:rPr>
          <w:rFonts w:asciiTheme="majorHAnsi" w:hAnsiTheme="majorHAnsi" w:cstheme="majorHAnsi"/>
          <w:sz w:val="28"/>
          <w:szCs w:val="28"/>
        </w:rPr>
        <w:t xml:space="preserve"> paper circulated by AM.</w:t>
      </w:r>
    </w:p>
    <w:p w14:paraId="25578D88" w14:textId="77777777" w:rsidR="002A0266" w:rsidRDefault="002A0266" w:rsidP="002A0266">
      <w:pPr>
        <w:pStyle w:val="ListParagraph"/>
        <w:rPr>
          <w:rFonts w:asciiTheme="majorHAnsi" w:hAnsiTheme="majorHAnsi" w:cstheme="majorHAnsi"/>
          <w:sz w:val="28"/>
          <w:szCs w:val="28"/>
        </w:rPr>
      </w:pPr>
      <w:r>
        <w:rPr>
          <w:rFonts w:asciiTheme="majorHAnsi" w:hAnsiTheme="majorHAnsi" w:cstheme="majorHAnsi"/>
          <w:sz w:val="28"/>
          <w:szCs w:val="28"/>
        </w:rPr>
        <w:t xml:space="preserve">Key points discussed:  </w:t>
      </w:r>
    </w:p>
    <w:p w14:paraId="2ADD5886" w14:textId="77777777" w:rsidR="002A0266" w:rsidRDefault="002A0266" w:rsidP="002A0266">
      <w:pPr>
        <w:pStyle w:val="ListParagraph"/>
        <w:rPr>
          <w:rFonts w:asciiTheme="majorHAnsi" w:hAnsiTheme="majorHAnsi" w:cstheme="majorHAnsi"/>
          <w:sz w:val="28"/>
          <w:szCs w:val="28"/>
        </w:rPr>
      </w:pPr>
      <w:r>
        <w:rPr>
          <w:rFonts w:asciiTheme="majorHAnsi" w:hAnsiTheme="majorHAnsi" w:cstheme="majorHAnsi"/>
          <w:sz w:val="28"/>
          <w:szCs w:val="28"/>
        </w:rPr>
        <w:t>Project runs from April 2022-December 2025</w:t>
      </w:r>
    </w:p>
    <w:p w14:paraId="0899D66A" w14:textId="0AE372F3" w:rsidR="002A0266" w:rsidRDefault="002A0266" w:rsidP="002A0266">
      <w:pPr>
        <w:pStyle w:val="ListParagraph"/>
        <w:rPr>
          <w:rFonts w:asciiTheme="majorHAnsi" w:hAnsiTheme="majorHAnsi" w:cstheme="majorHAnsi"/>
          <w:sz w:val="28"/>
          <w:szCs w:val="28"/>
        </w:rPr>
      </w:pPr>
      <w:r>
        <w:rPr>
          <w:rFonts w:asciiTheme="majorHAnsi" w:hAnsiTheme="majorHAnsi" w:cstheme="majorHAnsi"/>
          <w:sz w:val="28"/>
          <w:szCs w:val="28"/>
        </w:rPr>
        <w:t>ML asked what they were offering.</w:t>
      </w:r>
    </w:p>
    <w:p w14:paraId="10C349CC" w14:textId="52BD867A" w:rsidR="002A0266" w:rsidRDefault="002A0266" w:rsidP="002A0266">
      <w:pPr>
        <w:pStyle w:val="ListParagraph"/>
        <w:rPr>
          <w:rFonts w:asciiTheme="majorHAnsi" w:hAnsiTheme="majorHAnsi" w:cstheme="majorHAnsi"/>
          <w:sz w:val="28"/>
          <w:szCs w:val="28"/>
        </w:rPr>
      </w:pPr>
      <w:r>
        <w:rPr>
          <w:rFonts w:asciiTheme="majorHAnsi" w:hAnsiTheme="majorHAnsi" w:cstheme="majorHAnsi"/>
          <w:sz w:val="28"/>
          <w:szCs w:val="28"/>
        </w:rPr>
        <w:t>Project is NOT a grant giving body which was a disappointment to the Society which has followed this project over the last two years, engaged with different individuals working on the project, and the Society is not inclined to participate further.  PC suggested we abandon it – but this is subject to Anthony Morgan’s agreement since he has been most engaged with the Smallwoods Society over this project.</w:t>
      </w:r>
    </w:p>
    <w:p w14:paraId="2EF2CDCF" w14:textId="77777777" w:rsidR="002A0266" w:rsidRDefault="002A0266" w:rsidP="002A0266">
      <w:pPr>
        <w:pStyle w:val="ListParagraph"/>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PC to consult AM</w:t>
      </w:r>
    </w:p>
    <w:p w14:paraId="33CE489B" w14:textId="77777777" w:rsidR="002A0266" w:rsidRDefault="002A0266" w:rsidP="002A0266">
      <w:pPr>
        <w:pStyle w:val="ListParagraph"/>
        <w:rPr>
          <w:rFonts w:asciiTheme="majorHAnsi" w:hAnsiTheme="majorHAnsi" w:cstheme="majorHAnsi"/>
          <w:sz w:val="28"/>
          <w:szCs w:val="28"/>
        </w:rPr>
      </w:pPr>
    </w:p>
    <w:p w14:paraId="564AB5D3" w14:textId="77777777" w:rsidR="00720CC4" w:rsidRDefault="00720CC4" w:rsidP="002A0266">
      <w:pPr>
        <w:pStyle w:val="ListParagraph"/>
        <w:rPr>
          <w:rFonts w:asciiTheme="majorHAnsi" w:hAnsiTheme="majorHAnsi" w:cstheme="majorHAnsi"/>
          <w:sz w:val="28"/>
          <w:szCs w:val="28"/>
        </w:rPr>
      </w:pPr>
    </w:p>
    <w:p w14:paraId="06BF6FB1" w14:textId="77777777" w:rsidR="00720CC4" w:rsidRDefault="00720CC4" w:rsidP="002A0266">
      <w:pPr>
        <w:pStyle w:val="ListParagraph"/>
        <w:rPr>
          <w:rFonts w:asciiTheme="majorHAnsi" w:hAnsiTheme="majorHAnsi" w:cstheme="majorHAnsi"/>
          <w:sz w:val="28"/>
          <w:szCs w:val="28"/>
        </w:rPr>
      </w:pPr>
    </w:p>
    <w:p w14:paraId="3D273FB5" w14:textId="77777777" w:rsidR="00720CC4" w:rsidRDefault="00720CC4" w:rsidP="002A0266">
      <w:pPr>
        <w:pStyle w:val="ListParagraph"/>
        <w:rPr>
          <w:rFonts w:asciiTheme="majorHAnsi" w:hAnsiTheme="majorHAnsi" w:cstheme="majorHAnsi"/>
          <w:sz w:val="28"/>
          <w:szCs w:val="28"/>
        </w:rPr>
      </w:pPr>
    </w:p>
    <w:p w14:paraId="0BC423F3" w14:textId="77777777"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lastRenderedPageBreak/>
        <w:t>West Mids Coppicing Group and Directory Entry</w:t>
      </w:r>
    </w:p>
    <w:p w14:paraId="7EA3D93F"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 xml:space="preserve">PC reported that he, SJ and Sarah Jameson attended the coppicing group who were wanting to develop the West Midlands  group.  PC, SJ &amp; SJ have joined as individuals (subscription £2).  One question is whether an organization can join.  </w:t>
      </w:r>
    </w:p>
    <w:p w14:paraId="6ED23A06" w14:textId="7128737D"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 xml:space="preserve">It was very useful as a group who know a great deal about coppicing – both of maintained coppicing and </w:t>
      </w:r>
      <w:proofErr w:type="spellStart"/>
      <w:r>
        <w:rPr>
          <w:rFonts w:asciiTheme="majorHAnsi" w:hAnsiTheme="majorHAnsi" w:cstheme="majorHAnsi"/>
          <w:sz w:val="28"/>
          <w:szCs w:val="28"/>
        </w:rPr>
        <w:t>revitalising</w:t>
      </w:r>
      <w:proofErr w:type="spellEnd"/>
      <w:r>
        <w:rPr>
          <w:rFonts w:asciiTheme="majorHAnsi" w:hAnsiTheme="majorHAnsi" w:cstheme="majorHAnsi"/>
          <w:sz w:val="28"/>
          <w:szCs w:val="28"/>
        </w:rPr>
        <w:t xml:space="preserve"> old coppice such as Brineddin wood.</w:t>
      </w:r>
    </w:p>
    <w:p w14:paraId="1208E700"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PC to find out if groups can join</w:t>
      </w:r>
    </w:p>
    <w:p w14:paraId="7A92B759"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p>
    <w:p w14:paraId="6990D50E" w14:textId="77777777"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t>Firewood Sale</w:t>
      </w:r>
    </w:p>
    <w:p w14:paraId="744A6083" w14:textId="3DF156EC"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PC &amp; BJ have collected most of the firewood and we are nearly at 2m3 (and thus avoid the new firewood regulations)</w:t>
      </w:r>
    </w:p>
    <w:p w14:paraId="6465670A" w14:textId="37E36564"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Either we can fix a price and have a lottery, or we could have an auction</w:t>
      </w:r>
    </w:p>
    <w:p w14:paraId="212EE8BD"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An extra work party is needed to bring the last logs over which PC &amp; BB will saw up</w:t>
      </w:r>
    </w:p>
    <w:p w14:paraId="1FA3690A"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PC to organize extra work party</w:t>
      </w:r>
    </w:p>
    <w:p w14:paraId="5B0157F5"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someone to organize lottery / auction</w:t>
      </w:r>
    </w:p>
    <w:p w14:paraId="5D983C1A"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p>
    <w:p w14:paraId="34469314" w14:textId="77777777"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t xml:space="preserve">Fundraising </w:t>
      </w:r>
    </w:p>
    <w:p w14:paraId="128533BF" w14:textId="77777777" w:rsidR="002A0266" w:rsidRDefault="002A0266" w:rsidP="002A0266">
      <w:pPr>
        <w:pStyle w:val="ListParagraph"/>
        <w:numPr>
          <w:ilvl w:val="1"/>
          <w:numId w:val="1"/>
        </w:numPr>
        <w:spacing w:before="120" w:after="600" w:line="276" w:lineRule="auto"/>
        <w:ind w:left="567" w:firstLine="0"/>
        <w:rPr>
          <w:rFonts w:asciiTheme="majorHAnsi" w:hAnsiTheme="majorHAnsi" w:cstheme="majorHAnsi"/>
          <w:sz w:val="28"/>
          <w:szCs w:val="28"/>
        </w:rPr>
      </w:pPr>
      <w:r>
        <w:rPr>
          <w:rFonts w:asciiTheme="majorHAnsi" w:hAnsiTheme="majorHAnsi" w:cstheme="majorHAnsi"/>
          <w:sz w:val="28"/>
          <w:szCs w:val="28"/>
        </w:rPr>
        <w:t>Chapel Lawn Jubilee Events (see item 6)</w:t>
      </w:r>
    </w:p>
    <w:p w14:paraId="1B1ED2D2" w14:textId="77777777" w:rsidR="002A0266" w:rsidRDefault="002A0266" w:rsidP="002A0266">
      <w:pPr>
        <w:pStyle w:val="ListParagraph"/>
        <w:numPr>
          <w:ilvl w:val="1"/>
          <w:numId w:val="1"/>
        </w:numPr>
        <w:spacing w:before="120" w:after="600" w:line="276" w:lineRule="auto"/>
        <w:ind w:left="567" w:firstLine="0"/>
        <w:rPr>
          <w:rFonts w:asciiTheme="majorHAnsi" w:hAnsiTheme="majorHAnsi" w:cstheme="majorHAnsi"/>
          <w:sz w:val="28"/>
          <w:szCs w:val="28"/>
        </w:rPr>
      </w:pPr>
      <w:r>
        <w:rPr>
          <w:rFonts w:asciiTheme="majorHAnsi" w:hAnsiTheme="majorHAnsi" w:cstheme="majorHAnsi"/>
          <w:sz w:val="28"/>
          <w:szCs w:val="28"/>
        </w:rPr>
        <w:t>Discussion of apple pressing in the autumn as fundraiser.</w:t>
      </w:r>
    </w:p>
    <w:p w14:paraId="088A911E"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It was decided there would be one day of apple pressing (at £90 / day to Kemp valley apple group) and PC will also find out if the school would like apple pressing sessions the previous day.  Saturday 1</w:t>
      </w:r>
      <w:r>
        <w:rPr>
          <w:rFonts w:asciiTheme="majorHAnsi" w:hAnsiTheme="majorHAnsi" w:cstheme="majorHAnsi"/>
          <w:sz w:val="28"/>
          <w:szCs w:val="28"/>
          <w:vertAlign w:val="superscript"/>
        </w:rPr>
        <w:t>st</w:t>
      </w:r>
      <w:r>
        <w:rPr>
          <w:rFonts w:asciiTheme="majorHAnsi" w:hAnsiTheme="majorHAnsi" w:cstheme="majorHAnsi"/>
          <w:sz w:val="28"/>
          <w:szCs w:val="28"/>
        </w:rPr>
        <w:t xml:space="preserve"> October will be the pressing day with Friday 30</w:t>
      </w:r>
      <w:r>
        <w:rPr>
          <w:rFonts w:asciiTheme="majorHAnsi" w:hAnsiTheme="majorHAnsi" w:cstheme="majorHAnsi"/>
          <w:sz w:val="28"/>
          <w:szCs w:val="28"/>
          <w:vertAlign w:val="superscript"/>
        </w:rPr>
        <w:t>th</w:t>
      </w:r>
      <w:r>
        <w:rPr>
          <w:rFonts w:asciiTheme="majorHAnsi" w:hAnsiTheme="majorHAnsi" w:cstheme="majorHAnsi"/>
          <w:sz w:val="28"/>
          <w:szCs w:val="28"/>
        </w:rPr>
        <w:t xml:space="preserve"> September for the school if they agree</w:t>
      </w:r>
    </w:p>
    <w:p w14:paraId="46EDE2AC"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SR to check date with apple pressing group</w:t>
      </w:r>
    </w:p>
    <w:p w14:paraId="2F1DB1DC"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ask SJ if he can transport equipment</w:t>
      </w:r>
    </w:p>
    <w:p w14:paraId="213D0271"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 xml:space="preserve">ACTION: PC to check with school </w:t>
      </w:r>
    </w:p>
    <w:p w14:paraId="3C936166"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PC to do publicity when date confirmed.</w:t>
      </w:r>
    </w:p>
    <w:p w14:paraId="7D0C504E"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p>
    <w:p w14:paraId="5C71C0C3" w14:textId="77777777" w:rsidR="002A0266" w:rsidRPr="00720CC4" w:rsidRDefault="002A0266" w:rsidP="002A0266">
      <w:pPr>
        <w:pStyle w:val="ListParagraph"/>
        <w:spacing w:before="120" w:after="600" w:line="276" w:lineRule="auto"/>
        <w:ind w:left="567"/>
        <w:rPr>
          <w:rFonts w:asciiTheme="majorHAnsi" w:hAnsiTheme="majorHAnsi" w:cstheme="majorHAnsi"/>
          <w:b/>
          <w:bCs/>
          <w:sz w:val="28"/>
          <w:szCs w:val="28"/>
        </w:rPr>
      </w:pPr>
    </w:p>
    <w:p w14:paraId="12FCDF92" w14:textId="77777777" w:rsidR="002A0266" w:rsidRPr="00720CC4" w:rsidRDefault="002A0266" w:rsidP="002A0266">
      <w:pPr>
        <w:pStyle w:val="ListParagraph"/>
        <w:numPr>
          <w:ilvl w:val="0"/>
          <w:numId w:val="1"/>
        </w:numPr>
        <w:spacing w:before="120" w:after="600" w:line="276" w:lineRule="auto"/>
        <w:rPr>
          <w:rFonts w:asciiTheme="majorHAnsi" w:hAnsiTheme="majorHAnsi" w:cstheme="majorHAnsi"/>
          <w:b/>
          <w:bCs/>
          <w:sz w:val="28"/>
          <w:szCs w:val="28"/>
        </w:rPr>
      </w:pPr>
      <w:r w:rsidRPr="00720CC4">
        <w:rPr>
          <w:rFonts w:asciiTheme="majorHAnsi" w:hAnsiTheme="majorHAnsi" w:cstheme="majorHAnsi"/>
          <w:b/>
          <w:bCs/>
          <w:sz w:val="28"/>
          <w:szCs w:val="28"/>
        </w:rPr>
        <w:t xml:space="preserve">     Greenwood Chair making – An update.</w:t>
      </w:r>
    </w:p>
    <w:p w14:paraId="0A1998A4" w14:textId="1714AB7B" w:rsidR="002A0266" w:rsidRDefault="002A0266" w:rsidP="002A0266">
      <w:pPr>
        <w:pStyle w:val="ListParagraph"/>
        <w:spacing w:before="120" w:after="600" w:line="276" w:lineRule="auto"/>
        <w:ind w:left="360"/>
        <w:rPr>
          <w:rFonts w:asciiTheme="majorHAnsi" w:hAnsiTheme="majorHAnsi" w:cstheme="majorHAnsi"/>
          <w:sz w:val="28"/>
          <w:szCs w:val="28"/>
        </w:rPr>
      </w:pPr>
      <w:r>
        <w:rPr>
          <w:rFonts w:asciiTheme="majorHAnsi" w:hAnsiTheme="majorHAnsi" w:cstheme="majorHAnsi"/>
          <w:sz w:val="28"/>
          <w:szCs w:val="28"/>
        </w:rPr>
        <w:t>One chair (Duncan’s) has rockers.  3 chairs have yet to get rockers. 4/5</w:t>
      </w:r>
      <w:r>
        <w:rPr>
          <w:rFonts w:asciiTheme="majorHAnsi" w:hAnsiTheme="majorHAnsi" w:cstheme="majorHAnsi"/>
          <w:sz w:val="28"/>
          <w:szCs w:val="28"/>
          <w:vertAlign w:val="superscript"/>
        </w:rPr>
        <w:t>th</w:t>
      </w:r>
      <w:r>
        <w:rPr>
          <w:rFonts w:asciiTheme="majorHAnsi" w:hAnsiTheme="majorHAnsi" w:cstheme="majorHAnsi"/>
          <w:sz w:val="28"/>
          <w:szCs w:val="28"/>
        </w:rPr>
        <w:t xml:space="preserve"> August dates agreed with Mike Abbott for completion of rockers.</w:t>
      </w:r>
    </w:p>
    <w:p w14:paraId="130192B0" w14:textId="77777777" w:rsidR="002A0266" w:rsidRDefault="002A0266" w:rsidP="002A0266">
      <w:pPr>
        <w:pStyle w:val="ListParagraph"/>
        <w:spacing w:before="120" w:after="600" w:line="276" w:lineRule="auto"/>
        <w:ind w:left="360"/>
        <w:rPr>
          <w:rFonts w:asciiTheme="majorHAnsi" w:hAnsiTheme="majorHAnsi" w:cstheme="majorHAnsi"/>
          <w:sz w:val="28"/>
          <w:szCs w:val="28"/>
        </w:rPr>
      </w:pPr>
    </w:p>
    <w:p w14:paraId="3E652BE0" w14:textId="5C6AD0A4"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t xml:space="preserve"> Future Management Strategy for Brineddin Wood</w:t>
      </w:r>
      <w:r w:rsidR="00720CC4" w:rsidRPr="00720CC4">
        <w:rPr>
          <w:rFonts w:asciiTheme="majorHAnsi" w:hAnsiTheme="majorHAnsi" w:cstheme="majorHAnsi"/>
          <w:b/>
          <w:bCs/>
          <w:sz w:val="28"/>
          <w:szCs w:val="28"/>
        </w:rPr>
        <w:t>:</w:t>
      </w:r>
    </w:p>
    <w:p w14:paraId="4A510438"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PC. ML, AM have been filling in the Forestry commission template.  Haven’t yet done operational plan because we don’t know yet whether we have 3 hectares because Chris Bowdler is consulting his family about longer term ownership of the woodland.</w:t>
      </w:r>
    </w:p>
    <w:p w14:paraId="211BBC00"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board members to send comments to ML by close of Thursday 16</w:t>
      </w:r>
      <w:r>
        <w:rPr>
          <w:rFonts w:asciiTheme="majorHAnsi" w:hAnsiTheme="majorHAnsi" w:cstheme="majorHAnsi"/>
          <w:sz w:val="28"/>
          <w:szCs w:val="28"/>
          <w:vertAlign w:val="superscript"/>
        </w:rPr>
        <w:t>th</w:t>
      </w:r>
      <w:r>
        <w:rPr>
          <w:rFonts w:asciiTheme="majorHAnsi" w:hAnsiTheme="majorHAnsi" w:cstheme="majorHAnsi"/>
          <w:sz w:val="28"/>
          <w:szCs w:val="28"/>
        </w:rPr>
        <w:t xml:space="preserve"> June.</w:t>
      </w:r>
    </w:p>
    <w:p w14:paraId="400815CE"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p>
    <w:p w14:paraId="11395675" w14:textId="64FCF31F" w:rsidR="002A0266" w:rsidRDefault="002A0266" w:rsidP="002A0266">
      <w:pPr>
        <w:pStyle w:val="ListParagraph"/>
        <w:numPr>
          <w:ilvl w:val="0"/>
          <w:numId w:val="1"/>
        </w:numPr>
        <w:spacing w:before="120" w:after="600" w:line="276" w:lineRule="auto"/>
        <w:ind w:left="567" w:firstLine="0"/>
        <w:rPr>
          <w:rFonts w:asciiTheme="majorHAnsi" w:hAnsiTheme="majorHAnsi" w:cstheme="majorHAnsi"/>
          <w:sz w:val="28"/>
          <w:szCs w:val="28"/>
        </w:rPr>
      </w:pPr>
      <w:r w:rsidRPr="00720CC4">
        <w:rPr>
          <w:rFonts w:asciiTheme="majorHAnsi" w:hAnsiTheme="majorHAnsi" w:cstheme="majorHAnsi"/>
          <w:b/>
          <w:bCs/>
          <w:sz w:val="28"/>
          <w:szCs w:val="28"/>
        </w:rPr>
        <w:t>Annual General Meeting</w:t>
      </w:r>
      <w:r>
        <w:rPr>
          <w:rFonts w:asciiTheme="majorHAnsi" w:hAnsiTheme="majorHAnsi" w:cstheme="majorHAnsi"/>
          <w:sz w:val="28"/>
          <w:szCs w:val="28"/>
        </w:rPr>
        <w:t xml:space="preserve"> – date provisionally fixed for Thursday 20</w:t>
      </w:r>
      <w:r>
        <w:rPr>
          <w:rFonts w:asciiTheme="majorHAnsi" w:hAnsiTheme="majorHAnsi" w:cstheme="majorHAnsi"/>
          <w:sz w:val="28"/>
          <w:szCs w:val="28"/>
          <w:vertAlign w:val="superscript"/>
        </w:rPr>
        <w:t>th</w:t>
      </w:r>
      <w:r>
        <w:rPr>
          <w:rFonts w:asciiTheme="majorHAnsi" w:hAnsiTheme="majorHAnsi" w:cstheme="majorHAnsi"/>
          <w:sz w:val="28"/>
          <w:szCs w:val="28"/>
        </w:rPr>
        <w:t xml:space="preserve"> October.  Would like outside speaker – some ideas put forward</w:t>
      </w:r>
      <w:r w:rsidR="00720CC4">
        <w:rPr>
          <w:rFonts w:asciiTheme="majorHAnsi" w:hAnsiTheme="majorHAnsi" w:cstheme="majorHAnsi"/>
          <w:sz w:val="28"/>
          <w:szCs w:val="28"/>
        </w:rPr>
        <w:t>:</w:t>
      </w:r>
    </w:p>
    <w:p w14:paraId="5FB67914" w14:textId="38E2845F" w:rsidR="002A0266" w:rsidRDefault="002A0266" w:rsidP="002A0266">
      <w:pPr>
        <w:pStyle w:val="ListParagraph"/>
        <w:numPr>
          <w:ilvl w:val="0"/>
          <w:numId w:val="3"/>
        </w:numPr>
        <w:spacing w:before="120" w:after="600" w:line="276" w:lineRule="auto"/>
        <w:rPr>
          <w:rFonts w:asciiTheme="majorHAnsi" w:hAnsiTheme="majorHAnsi" w:cstheme="majorHAnsi"/>
          <w:sz w:val="28"/>
          <w:szCs w:val="28"/>
        </w:rPr>
      </w:pPr>
      <w:r>
        <w:rPr>
          <w:rFonts w:asciiTheme="majorHAnsi" w:hAnsiTheme="majorHAnsi" w:cstheme="majorHAnsi"/>
          <w:sz w:val="28"/>
          <w:szCs w:val="28"/>
        </w:rPr>
        <w:t>Peter Thomas – who wrote recently published new naturalist book on trees – which AM has read</w:t>
      </w:r>
      <w:r w:rsidR="00720CC4">
        <w:rPr>
          <w:rFonts w:asciiTheme="majorHAnsi" w:hAnsiTheme="majorHAnsi" w:cstheme="majorHAnsi"/>
          <w:sz w:val="28"/>
          <w:szCs w:val="28"/>
        </w:rPr>
        <w:t>.</w:t>
      </w:r>
    </w:p>
    <w:p w14:paraId="764FE568" w14:textId="77777777" w:rsidR="002A0266" w:rsidRDefault="002A0266" w:rsidP="002A0266">
      <w:pPr>
        <w:pStyle w:val="ListParagraph"/>
        <w:numPr>
          <w:ilvl w:val="0"/>
          <w:numId w:val="3"/>
        </w:numPr>
        <w:spacing w:before="120" w:after="600" w:line="276" w:lineRule="auto"/>
        <w:rPr>
          <w:rFonts w:asciiTheme="majorHAnsi" w:hAnsiTheme="majorHAnsi" w:cstheme="majorHAnsi"/>
          <w:sz w:val="28"/>
          <w:szCs w:val="28"/>
        </w:rPr>
      </w:pPr>
      <w:r>
        <w:rPr>
          <w:rFonts w:asciiTheme="majorHAnsi" w:hAnsiTheme="majorHAnsi" w:cstheme="majorHAnsi"/>
          <w:sz w:val="28"/>
          <w:szCs w:val="28"/>
        </w:rPr>
        <w:t>Michael Taylor from West Midlands Coppicing Group</w:t>
      </w:r>
    </w:p>
    <w:p w14:paraId="7220AB42" w14:textId="77777777" w:rsidR="002A0266" w:rsidRDefault="002A0266" w:rsidP="002A0266">
      <w:pPr>
        <w:pStyle w:val="ListParagraph"/>
        <w:numPr>
          <w:ilvl w:val="0"/>
          <w:numId w:val="3"/>
        </w:numPr>
        <w:spacing w:before="120" w:after="600" w:line="276" w:lineRule="auto"/>
        <w:rPr>
          <w:rFonts w:asciiTheme="majorHAnsi" w:hAnsiTheme="majorHAnsi" w:cstheme="majorHAnsi"/>
          <w:sz w:val="28"/>
          <w:szCs w:val="28"/>
        </w:rPr>
      </w:pPr>
      <w:r>
        <w:rPr>
          <w:rFonts w:asciiTheme="majorHAnsi" w:hAnsiTheme="majorHAnsi" w:cstheme="majorHAnsi"/>
          <w:sz w:val="28"/>
          <w:szCs w:val="28"/>
        </w:rPr>
        <w:t>Jeremy Atkinson Clog maker from Kington</w:t>
      </w:r>
    </w:p>
    <w:p w14:paraId="6A56F324" w14:textId="77777777" w:rsidR="002A0266" w:rsidRDefault="002A0266" w:rsidP="002A0266">
      <w:pPr>
        <w:pStyle w:val="ListParagraph"/>
        <w:spacing w:before="120" w:after="600" w:line="276" w:lineRule="auto"/>
        <w:ind w:left="2880"/>
        <w:rPr>
          <w:rFonts w:asciiTheme="majorHAnsi" w:hAnsiTheme="majorHAnsi" w:cstheme="majorHAnsi"/>
          <w:sz w:val="28"/>
          <w:szCs w:val="28"/>
        </w:rPr>
      </w:pPr>
      <w:r>
        <w:rPr>
          <w:rFonts w:asciiTheme="majorHAnsi" w:hAnsiTheme="majorHAnsi" w:cstheme="majorHAnsi"/>
          <w:sz w:val="28"/>
          <w:szCs w:val="28"/>
        </w:rPr>
        <w:t>ACTION: SR will liaise with Anthony about inviting Peter Thomas and possible topics.  SR will then write to Peter Thomas.</w:t>
      </w:r>
    </w:p>
    <w:p w14:paraId="24BAA923" w14:textId="77777777" w:rsidR="002A0266" w:rsidRDefault="002A0266" w:rsidP="002A0266">
      <w:pPr>
        <w:pStyle w:val="ListParagraph"/>
        <w:spacing w:before="120" w:after="600" w:line="276" w:lineRule="auto"/>
        <w:ind w:left="2880"/>
        <w:rPr>
          <w:rFonts w:asciiTheme="majorHAnsi" w:hAnsiTheme="majorHAnsi" w:cstheme="majorHAnsi"/>
          <w:sz w:val="28"/>
          <w:szCs w:val="28"/>
        </w:rPr>
      </w:pPr>
    </w:p>
    <w:p w14:paraId="27F75D43" w14:textId="5707D875" w:rsidR="002A0266" w:rsidRPr="00720CC4" w:rsidRDefault="002A0266" w:rsidP="002A0266">
      <w:pPr>
        <w:pStyle w:val="ListParagraph"/>
        <w:numPr>
          <w:ilvl w:val="0"/>
          <w:numId w:val="1"/>
        </w:numPr>
        <w:spacing w:before="120" w:after="600" w:line="276" w:lineRule="auto"/>
        <w:ind w:left="567" w:firstLine="0"/>
        <w:rPr>
          <w:rFonts w:asciiTheme="majorHAnsi" w:hAnsiTheme="majorHAnsi" w:cstheme="majorHAnsi"/>
          <w:b/>
          <w:bCs/>
          <w:sz w:val="28"/>
          <w:szCs w:val="28"/>
        </w:rPr>
      </w:pPr>
      <w:r w:rsidRPr="00720CC4">
        <w:rPr>
          <w:rFonts w:asciiTheme="majorHAnsi" w:hAnsiTheme="majorHAnsi" w:cstheme="majorHAnsi"/>
          <w:b/>
          <w:bCs/>
          <w:sz w:val="28"/>
          <w:szCs w:val="28"/>
        </w:rPr>
        <w:t>Any other business</w:t>
      </w:r>
      <w:r w:rsidR="00720CC4" w:rsidRPr="00720CC4">
        <w:rPr>
          <w:rFonts w:asciiTheme="majorHAnsi" w:hAnsiTheme="majorHAnsi" w:cstheme="majorHAnsi"/>
          <w:b/>
          <w:bCs/>
          <w:sz w:val="28"/>
          <w:szCs w:val="28"/>
        </w:rPr>
        <w:t>:</w:t>
      </w:r>
    </w:p>
    <w:p w14:paraId="57C199FF"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Bob paid £60 for oak posts retrieved form the wood during last work party.</w:t>
      </w:r>
    </w:p>
    <w:p w14:paraId="393DB07E" w14:textId="0F03522C"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Need one (or two) rustic benches – from felled oak at bottom of quillet and half way up to replace rotten ones</w:t>
      </w:r>
    </w:p>
    <w:p w14:paraId="0EA897FC"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t>ACTION: ML to source bench design and organize production of bench</w:t>
      </w:r>
    </w:p>
    <w:p w14:paraId="74DB5996" w14:textId="77777777" w:rsidR="002A0266" w:rsidRDefault="002A0266" w:rsidP="002A0266">
      <w:pPr>
        <w:pStyle w:val="ListParagraph"/>
        <w:spacing w:before="120" w:after="600" w:line="276" w:lineRule="auto"/>
        <w:ind w:left="567"/>
        <w:rPr>
          <w:rFonts w:asciiTheme="majorHAnsi" w:hAnsiTheme="majorHAnsi" w:cstheme="majorHAnsi"/>
          <w:sz w:val="28"/>
          <w:szCs w:val="28"/>
        </w:rPr>
      </w:pPr>
    </w:p>
    <w:p w14:paraId="40A27E18" w14:textId="1E08D4CB" w:rsidR="008B6771" w:rsidRDefault="002A0266" w:rsidP="002A0266">
      <w:r>
        <w:rPr>
          <w:rFonts w:asciiTheme="majorHAnsi" w:hAnsiTheme="majorHAnsi" w:cstheme="majorHAnsi"/>
          <w:sz w:val="28"/>
          <w:szCs w:val="28"/>
        </w:rPr>
        <w:t>Date of next meeting – 21/7/2022</w:t>
      </w:r>
      <w:r>
        <w:rPr>
          <w:rFonts w:asciiTheme="majorHAnsi" w:hAnsiTheme="majorHAnsi" w:cstheme="majorHAnsi"/>
          <w:sz w:val="28"/>
          <w:szCs w:val="28"/>
        </w:rPr>
        <w:br/>
      </w:r>
    </w:p>
    <w:sectPr w:rsidR="008B67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22F9F"/>
    <w:multiLevelType w:val="multilevel"/>
    <w:tmpl w:val="41EEB3DA"/>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 w15:restartNumberingAfterBreak="0">
    <w:nsid w:val="32CF656D"/>
    <w:multiLevelType w:val="multilevel"/>
    <w:tmpl w:val="839C60EA"/>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 w15:restartNumberingAfterBreak="0">
    <w:nsid w:val="41C0253B"/>
    <w:multiLevelType w:val="multilevel"/>
    <w:tmpl w:val="1AB4B728"/>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num w:numId="1" w16cid:durableId="1406609050">
    <w:abstractNumId w:val="2"/>
  </w:num>
  <w:num w:numId="2" w16cid:durableId="618493531">
    <w:abstractNumId w:val="0"/>
  </w:num>
  <w:num w:numId="3" w16cid:durableId="1121025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266"/>
    <w:rsid w:val="002920C9"/>
    <w:rsid w:val="002A0266"/>
    <w:rsid w:val="006D0938"/>
    <w:rsid w:val="00720CC4"/>
    <w:rsid w:val="008B6771"/>
    <w:rsid w:val="00A951E4"/>
    <w:rsid w:val="00AD26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76903"/>
  <w15:chartTrackingRefBased/>
  <w15:docId w15:val="{B381F501-BE33-46DD-9F10-03F443666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266"/>
    <w:pPr>
      <w:suppressAutoHyphens/>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02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602</Words>
  <Characters>3435</Characters>
  <Application>Microsoft Office Word</Application>
  <DocSecurity>0</DocSecurity>
  <Lines>28</Lines>
  <Paragraphs>8</Paragraphs>
  <ScaleCrop>false</ScaleCrop>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Cosgrove</dc:creator>
  <cp:keywords/>
  <dc:description/>
  <cp:lastModifiedBy>Patrick Cosgrove</cp:lastModifiedBy>
  <cp:revision>2</cp:revision>
  <dcterms:created xsi:type="dcterms:W3CDTF">2023-01-29T11:46:00Z</dcterms:created>
  <dcterms:modified xsi:type="dcterms:W3CDTF">2023-01-29T11:46:00Z</dcterms:modified>
</cp:coreProperties>
</file>