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BAF23" w14:textId="77777777" w:rsidR="00AB3E10" w:rsidRDefault="00F11BB6">
      <w:pPr>
        <w:jc w:val="center"/>
        <w:rPr>
          <w:rFonts w:asciiTheme="majorHAnsi" w:hAnsiTheme="majorHAnsi" w:cstheme="majorHAnsi"/>
          <w:b/>
          <w:sz w:val="28"/>
          <w:szCs w:val="28"/>
        </w:rPr>
      </w:pPr>
      <w:r>
        <w:rPr>
          <w:rFonts w:asciiTheme="majorHAnsi" w:hAnsiTheme="majorHAnsi" w:cstheme="majorHAnsi"/>
          <w:b/>
          <w:sz w:val="28"/>
          <w:szCs w:val="28"/>
        </w:rPr>
        <w:t>Redlake Valley Community Benefit Society Limited</w:t>
      </w:r>
    </w:p>
    <w:p w14:paraId="3BDAA3B0" w14:textId="5F466B63" w:rsidR="00AB3E10" w:rsidRDefault="008A4514">
      <w:pPr>
        <w:jc w:val="center"/>
        <w:rPr>
          <w:rFonts w:asciiTheme="majorHAnsi" w:hAnsiTheme="majorHAnsi" w:cstheme="majorHAnsi"/>
          <w:b/>
          <w:sz w:val="28"/>
          <w:szCs w:val="28"/>
        </w:rPr>
      </w:pPr>
      <w:r>
        <w:rPr>
          <w:rFonts w:asciiTheme="majorHAnsi" w:hAnsiTheme="majorHAnsi" w:cstheme="majorHAnsi"/>
          <w:b/>
          <w:sz w:val="28"/>
          <w:szCs w:val="28"/>
        </w:rPr>
        <w:t>Minutes</w:t>
      </w:r>
      <w:r w:rsidR="00F11BB6">
        <w:rPr>
          <w:rFonts w:asciiTheme="majorHAnsi" w:hAnsiTheme="majorHAnsi" w:cstheme="majorHAnsi"/>
          <w:b/>
          <w:sz w:val="28"/>
          <w:szCs w:val="28"/>
        </w:rPr>
        <w:t xml:space="preserve"> for Board Meeting  </w:t>
      </w:r>
    </w:p>
    <w:p w14:paraId="0B36A016" w14:textId="68E829FC" w:rsidR="00AB3E10" w:rsidRDefault="00F11BB6">
      <w:pPr>
        <w:jc w:val="center"/>
        <w:rPr>
          <w:rFonts w:asciiTheme="majorHAnsi" w:hAnsiTheme="majorHAnsi" w:cstheme="majorHAnsi"/>
          <w:b/>
          <w:sz w:val="28"/>
          <w:szCs w:val="28"/>
        </w:rPr>
      </w:pPr>
      <w:r>
        <w:rPr>
          <w:rFonts w:asciiTheme="majorHAnsi" w:hAnsiTheme="majorHAnsi" w:cstheme="majorHAnsi"/>
          <w:b/>
          <w:sz w:val="28"/>
          <w:szCs w:val="28"/>
        </w:rPr>
        <w:t>Redlake Valley Village Hall</w:t>
      </w:r>
      <w:r w:rsidR="008A4514">
        <w:rPr>
          <w:rFonts w:asciiTheme="majorHAnsi" w:hAnsiTheme="majorHAnsi" w:cstheme="majorHAnsi"/>
          <w:b/>
          <w:sz w:val="28"/>
          <w:szCs w:val="28"/>
        </w:rPr>
        <w:t xml:space="preserve">: </w:t>
      </w:r>
      <w:r>
        <w:rPr>
          <w:rFonts w:asciiTheme="majorHAnsi" w:hAnsiTheme="majorHAnsi" w:cstheme="majorHAnsi"/>
          <w:b/>
          <w:sz w:val="28"/>
          <w:szCs w:val="28"/>
        </w:rPr>
        <w:t>Nov 24 3-5pm 2022</w:t>
      </w:r>
    </w:p>
    <w:p w14:paraId="1D81B605" w14:textId="77777777" w:rsidR="008A4514" w:rsidRDefault="008A4514">
      <w:pPr>
        <w:jc w:val="center"/>
        <w:rPr>
          <w:rFonts w:asciiTheme="majorHAnsi" w:hAnsiTheme="majorHAnsi" w:cstheme="majorHAnsi"/>
          <w:b/>
          <w:sz w:val="28"/>
          <w:szCs w:val="28"/>
        </w:rPr>
      </w:pPr>
    </w:p>
    <w:p w14:paraId="49A829E2" w14:textId="0E48437E" w:rsidR="00AB3E10" w:rsidRDefault="008A4514">
      <w:pPr>
        <w:jc w:val="center"/>
        <w:rPr>
          <w:rFonts w:asciiTheme="majorHAnsi" w:hAnsiTheme="majorHAnsi" w:cstheme="majorHAnsi"/>
          <w:b/>
          <w:sz w:val="28"/>
          <w:szCs w:val="28"/>
        </w:rPr>
      </w:pPr>
      <w:r>
        <w:rPr>
          <w:rFonts w:asciiTheme="majorHAnsi" w:hAnsiTheme="majorHAnsi" w:cstheme="majorHAnsi"/>
          <w:b/>
          <w:sz w:val="28"/>
          <w:szCs w:val="28"/>
        </w:rPr>
        <w:t>Present SJ,</w:t>
      </w:r>
      <w:r w:rsidR="00B34F7F">
        <w:rPr>
          <w:rFonts w:asciiTheme="majorHAnsi" w:hAnsiTheme="majorHAnsi" w:cstheme="majorHAnsi"/>
          <w:b/>
          <w:sz w:val="28"/>
          <w:szCs w:val="28"/>
        </w:rPr>
        <w:t xml:space="preserve"> </w:t>
      </w:r>
      <w:proofErr w:type="gramStart"/>
      <w:r>
        <w:rPr>
          <w:rFonts w:asciiTheme="majorHAnsi" w:hAnsiTheme="majorHAnsi" w:cstheme="majorHAnsi"/>
          <w:b/>
          <w:sz w:val="28"/>
          <w:szCs w:val="28"/>
        </w:rPr>
        <w:t>BJ,PC</w:t>
      </w:r>
      <w:proofErr w:type="gramEnd"/>
      <w:r>
        <w:rPr>
          <w:rFonts w:asciiTheme="majorHAnsi" w:hAnsiTheme="majorHAnsi" w:cstheme="majorHAnsi"/>
          <w:b/>
          <w:sz w:val="28"/>
          <w:szCs w:val="28"/>
        </w:rPr>
        <w:t>,AM S</w:t>
      </w:r>
      <w:r w:rsidR="0035271C">
        <w:rPr>
          <w:rFonts w:asciiTheme="majorHAnsi" w:hAnsiTheme="majorHAnsi" w:cstheme="majorHAnsi"/>
          <w:b/>
          <w:sz w:val="28"/>
          <w:szCs w:val="28"/>
        </w:rPr>
        <w:t>R</w:t>
      </w:r>
      <w:r>
        <w:rPr>
          <w:rFonts w:asciiTheme="majorHAnsi" w:hAnsiTheme="majorHAnsi" w:cstheme="majorHAnsi"/>
          <w:b/>
          <w:sz w:val="28"/>
          <w:szCs w:val="28"/>
        </w:rPr>
        <w:t xml:space="preserve"> (SJ left at 4:00)</w:t>
      </w:r>
    </w:p>
    <w:p w14:paraId="535B9E4A" w14:textId="77777777" w:rsidR="00AB3E10" w:rsidRPr="00201A51" w:rsidRDefault="00AB3E10">
      <w:pPr>
        <w:rPr>
          <w:rFonts w:asciiTheme="majorHAnsi" w:hAnsiTheme="majorHAnsi" w:cstheme="majorHAnsi"/>
          <w:b/>
        </w:rPr>
      </w:pPr>
    </w:p>
    <w:p w14:paraId="7CD458E4" w14:textId="77777777" w:rsidR="00AB3E10" w:rsidRPr="00201A51" w:rsidRDefault="00F11BB6" w:rsidP="002E4E5C">
      <w:pPr>
        <w:pStyle w:val="ListParagraph"/>
        <w:numPr>
          <w:ilvl w:val="0"/>
          <w:numId w:val="1"/>
        </w:numPr>
        <w:spacing w:line="360" w:lineRule="auto"/>
        <w:rPr>
          <w:rFonts w:ascii="Calibri" w:hAnsi="Calibri"/>
        </w:rPr>
      </w:pPr>
      <w:r w:rsidRPr="00201A51">
        <w:rPr>
          <w:rFonts w:asciiTheme="majorHAnsi" w:hAnsiTheme="majorHAnsi" w:cstheme="majorHAnsi"/>
        </w:rPr>
        <w:t>Welcome</w:t>
      </w:r>
    </w:p>
    <w:p w14:paraId="79632520" w14:textId="725F93E9" w:rsidR="00AB3E10" w:rsidRPr="00201A51" w:rsidRDefault="00F11BB6" w:rsidP="002E4E5C">
      <w:pPr>
        <w:pStyle w:val="ListParagraph"/>
        <w:numPr>
          <w:ilvl w:val="0"/>
          <w:numId w:val="1"/>
        </w:numPr>
        <w:spacing w:line="360" w:lineRule="auto"/>
        <w:rPr>
          <w:rFonts w:ascii="Calibri" w:hAnsi="Calibri"/>
        </w:rPr>
      </w:pPr>
      <w:r w:rsidRPr="00201A51">
        <w:rPr>
          <w:rFonts w:asciiTheme="majorHAnsi" w:hAnsiTheme="majorHAnsi" w:cstheme="majorHAnsi"/>
        </w:rPr>
        <w:t xml:space="preserve">Apologies </w:t>
      </w:r>
      <w:r w:rsidR="008A4514" w:rsidRPr="00201A51">
        <w:rPr>
          <w:rFonts w:asciiTheme="majorHAnsi" w:hAnsiTheme="majorHAnsi" w:cstheme="majorHAnsi"/>
        </w:rPr>
        <w:t>from ML</w:t>
      </w:r>
    </w:p>
    <w:p w14:paraId="6B943808" w14:textId="5B65C478" w:rsidR="00AB3E10" w:rsidRPr="00201A51" w:rsidRDefault="00F11BB6" w:rsidP="002E4E5C">
      <w:pPr>
        <w:pStyle w:val="ListParagraph"/>
        <w:numPr>
          <w:ilvl w:val="0"/>
          <w:numId w:val="1"/>
        </w:numPr>
        <w:spacing w:line="360" w:lineRule="auto"/>
        <w:rPr>
          <w:rFonts w:ascii="Calibri" w:hAnsi="Calibri"/>
        </w:rPr>
      </w:pPr>
      <w:r w:rsidRPr="00201A51">
        <w:rPr>
          <w:rFonts w:asciiTheme="majorHAnsi" w:hAnsiTheme="majorHAnsi" w:cstheme="majorHAnsi"/>
        </w:rPr>
        <w:t>Declaration of interests</w:t>
      </w:r>
      <w:r w:rsidR="008A4514" w:rsidRPr="00201A51">
        <w:rPr>
          <w:rFonts w:asciiTheme="majorHAnsi" w:hAnsiTheme="majorHAnsi" w:cstheme="majorHAnsi"/>
        </w:rPr>
        <w:t xml:space="preserve"> -None</w:t>
      </w:r>
    </w:p>
    <w:p w14:paraId="5EDE8934" w14:textId="3517BB89" w:rsidR="008A4514" w:rsidRPr="00201A51"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 xml:space="preserve">Election of Officers – </w:t>
      </w:r>
      <w:r w:rsidR="00201A51">
        <w:rPr>
          <w:rFonts w:asciiTheme="majorHAnsi" w:hAnsiTheme="majorHAnsi" w:cstheme="majorHAnsi"/>
        </w:rPr>
        <w:tab/>
      </w:r>
      <w:r w:rsidR="008A4514" w:rsidRPr="00201A51">
        <w:rPr>
          <w:rFonts w:asciiTheme="majorHAnsi" w:hAnsiTheme="majorHAnsi" w:cstheme="majorHAnsi"/>
        </w:rPr>
        <w:t>ML re</w:t>
      </w:r>
      <w:r w:rsidR="003B33C1">
        <w:rPr>
          <w:rFonts w:asciiTheme="majorHAnsi" w:hAnsiTheme="majorHAnsi" w:cstheme="majorHAnsi"/>
        </w:rPr>
        <w:t>-</w:t>
      </w:r>
      <w:r w:rsidR="008A4514" w:rsidRPr="00201A51">
        <w:rPr>
          <w:rFonts w:asciiTheme="majorHAnsi" w:hAnsiTheme="majorHAnsi" w:cstheme="majorHAnsi"/>
        </w:rPr>
        <w:t xml:space="preserve">elected as </w:t>
      </w:r>
      <w:r w:rsidR="003B33C1" w:rsidRPr="00201A51">
        <w:rPr>
          <w:rFonts w:asciiTheme="majorHAnsi" w:hAnsiTheme="majorHAnsi" w:cstheme="majorHAnsi"/>
        </w:rPr>
        <w:t>Chairman</w:t>
      </w:r>
      <w:r w:rsidR="003B33C1">
        <w:rPr>
          <w:rFonts w:asciiTheme="majorHAnsi" w:hAnsiTheme="majorHAnsi" w:cstheme="majorHAnsi"/>
        </w:rPr>
        <w:t>,</w:t>
      </w:r>
    </w:p>
    <w:p w14:paraId="3A10EFED" w14:textId="09DD43E8" w:rsidR="008A4514" w:rsidRPr="00201A51" w:rsidRDefault="008A4514" w:rsidP="002E4E5C">
      <w:pPr>
        <w:pStyle w:val="ListParagraph"/>
        <w:spacing w:line="276" w:lineRule="auto"/>
        <w:ind w:left="2520" w:firstLine="360"/>
        <w:rPr>
          <w:rFonts w:asciiTheme="majorHAnsi" w:hAnsiTheme="majorHAnsi" w:cstheme="majorHAnsi"/>
        </w:rPr>
      </w:pPr>
      <w:r w:rsidRPr="00201A51">
        <w:rPr>
          <w:rFonts w:asciiTheme="majorHAnsi" w:hAnsiTheme="majorHAnsi" w:cstheme="majorHAnsi"/>
        </w:rPr>
        <w:t>SJ re</w:t>
      </w:r>
      <w:r w:rsidR="003B33C1">
        <w:rPr>
          <w:rFonts w:asciiTheme="majorHAnsi" w:hAnsiTheme="majorHAnsi" w:cstheme="majorHAnsi"/>
        </w:rPr>
        <w:t>-</w:t>
      </w:r>
      <w:r w:rsidRPr="00201A51">
        <w:rPr>
          <w:rFonts w:asciiTheme="majorHAnsi" w:hAnsiTheme="majorHAnsi" w:cstheme="majorHAnsi"/>
        </w:rPr>
        <w:t xml:space="preserve">elected as </w:t>
      </w:r>
      <w:r w:rsidR="00F11BB6" w:rsidRPr="00201A51">
        <w:rPr>
          <w:rFonts w:asciiTheme="majorHAnsi" w:hAnsiTheme="majorHAnsi" w:cstheme="majorHAnsi"/>
        </w:rPr>
        <w:t xml:space="preserve">Vice-Chair, </w:t>
      </w:r>
    </w:p>
    <w:p w14:paraId="16C00FBB" w14:textId="0882CB50" w:rsidR="008A4514" w:rsidRPr="00201A51" w:rsidRDefault="008A4514" w:rsidP="002E4E5C">
      <w:pPr>
        <w:pStyle w:val="ListParagraph"/>
        <w:spacing w:line="276" w:lineRule="auto"/>
        <w:ind w:left="2520" w:firstLine="360"/>
        <w:rPr>
          <w:rFonts w:asciiTheme="majorHAnsi" w:hAnsiTheme="majorHAnsi" w:cstheme="majorHAnsi"/>
        </w:rPr>
      </w:pPr>
      <w:r w:rsidRPr="00201A51">
        <w:rPr>
          <w:rFonts w:asciiTheme="majorHAnsi" w:hAnsiTheme="majorHAnsi" w:cstheme="majorHAnsi"/>
        </w:rPr>
        <w:t>AM re</w:t>
      </w:r>
      <w:r w:rsidR="003B33C1">
        <w:rPr>
          <w:rFonts w:asciiTheme="majorHAnsi" w:hAnsiTheme="majorHAnsi" w:cstheme="majorHAnsi"/>
        </w:rPr>
        <w:t>-</w:t>
      </w:r>
      <w:r w:rsidRPr="00201A51">
        <w:rPr>
          <w:rFonts w:asciiTheme="majorHAnsi" w:hAnsiTheme="majorHAnsi" w:cstheme="majorHAnsi"/>
        </w:rPr>
        <w:t xml:space="preserve">elected as </w:t>
      </w:r>
      <w:r w:rsidR="00F11BB6" w:rsidRPr="00201A51">
        <w:rPr>
          <w:rFonts w:asciiTheme="majorHAnsi" w:hAnsiTheme="majorHAnsi" w:cstheme="majorHAnsi"/>
        </w:rPr>
        <w:t xml:space="preserve">Treasurer, </w:t>
      </w:r>
    </w:p>
    <w:p w14:paraId="30366B0A" w14:textId="6CA8761B" w:rsidR="00AB3E10" w:rsidRPr="00201A51" w:rsidRDefault="008A4514" w:rsidP="002E4E5C">
      <w:pPr>
        <w:pStyle w:val="ListParagraph"/>
        <w:spacing w:line="276" w:lineRule="auto"/>
        <w:ind w:left="2520" w:firstLine="360"/>
        <w:rPr>
          <w:rFonts w:asciiTheme="majorHAnsi" w:hAnsiTheme="majorHAnsi" w:cstheme="majorHAnsi"/>
        </w:rPr>
      </w:pPr>
      <w:r w:rsidRPr="00201A51">
        <w:rPr>
          <w:rFonts w:asciiTheme="majorHAnsi" w:hAnsiTheme="majorHAnsi" w:cstheme="majorHAnsi"/>
        </w:rPr>
        <w:t xml:space="preserve">SR elected as minutes </w:t>
      </w:r>
      <w:r w:rsidR="00F11BB6" w:rsidRPr="00201A51">
        <w:rPr>
          <w:rFonts w:asciiTheme="majorHAnsi" w:hAnsiTheme="majorHAnsi" w:cstheme="majorHAnsi"/>
        </w:rPr>
        <w:t>Secretary</w:t>
      </w:r>
      <w:r w:rsidR="003B33C1">
        <w:rPr>
          <w:rFonts w:asciiTheme="majorHAnsi" w:hAnsiTheme="majorHAnsi" w:cstheme="majorHAnsi"/>
        </w:rPr>
        <w:t>.</w:t>
      </w:r>
    </w:p>
    <w:p w14:paraId="70EC2F98" w14:textId="77777777" w:rsidR="008A4514" w:rsidRPr="00201A51" w:rsidRDefault="008A4514" w:rsidP="002E4E5C">
      <w:pPr>
        <w:pStyle w:val="ListParagraph"/>
        <w:spacing w:line="276" w:lineRule="auto"/>
        <w:ind w:left="2520" w:firstLine="360"/>
        <w:rPr>
          <w:rFonts w:ascii="Calibri" w:hAnsi="Calibri"/>
        </w:rPr>
      </w:pPr>
    </w:p>
    <w:p w14:paraId="5C26DCE2" w14:textId="77777777" w:rsidR="008A4514" w:rsidRPr="00201A51"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Minutes of last meeting -29th September 2022</w:t>
      </w:r>
      <w:r w:rsidR="008A4514" w:rsidRPr="00201A51">
        <w:rPr>
          <w:rFonts w:asciiTheme="majorHAnsi" w:hAnsiTheme="majorHAnsi" w:cstheme="majorHAnsi"/>
        </w:rPr>
        <w:t xml:space="preserve"> </w:t>
      </w:r>
    </w:p>
    <w:p w14:paraId="32B53A45" w14:textId="1CBE801A" w:rsidR="00AB3E10" w:rsidRDefault="008A4514" w:rsidP="002E4E5C">
      <w:pPr>
        <w:pStyle w:val="ListParagraph"/>
        <w:spacing w:line="276" w:lineRule="auto"/>
        <w:ind w:left="360"/>
        <w:rPr>
          <w:rFonts w:asciiTheme="majorHAnsi" w:hAnsiTheme="majorHAnsi" w:cstheme="majorHAnsi"/>
        </w:rPr>
      </w:pPr>
      <w:r w:rsidRPr="00201A51">
        <w:rPr>
          <w:rFonts w:asciiTheme="majorHAnsi" w:hAnsiTheme="majorHAnsi" w:cstheme="majorHAnsi"/>
        </w:rPr>
        <w:t>The minutes circulated were an earlier version without corrections.  AM will correct and recirculate</w:t>
      </w:r>
      <w:r w:rsidR="003B33C1">
        <w:rPr>
          <w:rFonts w:asciiTheme="majorHAnsi" w:hAnsiTheme="majorHAnsi" w:cstheme="majorHAnsi"/>
        </w:rPr>
        <w:t>.</w:t>
      </w:r>
    </w:p>
    <w:p w14:paraId="37F5980F" w14:textId="5978C31A" w:rsidR="00B12E9D" w:rsidRPr="00201A51" w:rsidRDefault="00B12E9D" w:rsidP="002E4E5C">
      <w:pPr>
        <w:pStyle w:val="ListParagraph"/>
        <w:spacing w:line="276" w:lineRule="auto"/>
        <w:ind w:left="360"/>
        <w:rPr>
          <w:rFonts w:asciiTheme="majorHAnsi" w:hAnsiTheme="majorHAnsi" w:cstheme="majorHAnsi"/>
        </w:rPr>
      </w:pPr>
      <w:r>
        <w:rPr>
          <w:rFonts w:asciiTheme="majorHAnsi" w:hAnsiTheme="majorHAnsi" w:cstheme="majorHAnsi"/>
        </w:rPr>
        <w:t>ACTION:  AM to circulate correct version of Sept minutes</w:t>
      </w:r>
    </w:p>
    <w:p w14:paraId="52C71C79" w14:textId="77777777" w:rsidR="008A4514" w:rsidRPr="00201A51" w:rsidRDefault="008A4514" w:rsidP="002E4E5C">
      <w:pPr>
        <w:pStyle w:val="ListParagraph"/>
        <w:spacing w:line="276" w:lineRule="auto"/>
        <w:ind w:left="360"/>
        <w:rPr>
          <w:rFonts w:ascii="Calibri" w:hAnsi="Calibri"/>
        </w:rPr>
      </w:pPr>
    </w:p>
    <w:p w14:paraId="6D894886" w14:textId="3B9C2C38" w:rsidR="00AB3E10" w:rsidRPr="00201A51"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Matters arising</w:t>
      </w:r>
    </w:p>
    <w:p w14:paraId="71592726" w14:textId="419B4C24" w:rsidR="008A4514" w:rsidRPr="00201A51" w:rsidRDefault="008A4514" w:rsidP="002E4E5C">
      <w:pPr>
        <w:pStyle w:val="ListParagraph"/>
        <w:spacing w:line="276" w:lineRule="auto"/>
        <w:ind w:left="360"/>
        <w:rPr>
          <w:rFonts w:asciiTheme="majorHAnsi" w:hAnsiTheme="majorHAnsi" w:cstheme="majorHAnsi"/>
        </w:rPr>
      </w:pPr>
      <w:r w:rsidRPr="00201A51">
        <w:rPr>
          <w:rFonts w:asciiTheme="majorHAnsi" w:hAnsiTheme="majorHAnsi" w:cstheme="majorHAnsi"/>
        </w:rPr>
        <w:t>9.  Veolia application was submitted by PC by the deadline – applying for a grant to purchase a chainsaw for the group</w:t>
      </w:r>
    </w:p>
    <w:p w14:paraId="7DC4C6FC" w14:textId="53451639" w:rsidR="008A4514" w:rsidRPr="00201A51" w:rsidRDefault="008A4514" w:rsidP="002E4E5C">
      <w:pPr>
        <w:pStyle w:val="ListParagraph"/>
        <w:spacing w:line="276" w:lineRule="auto"/>
        <w:ind w:left="360"/>
        <w:rPr>
          <w:rFonts w:asciiTheme="majorHAnsi" w:hAnsiTheme="majorHAnsi" w:cstheme="majorHAnsi"/>
        </w:rPr>
      </w:pPr>
      <w:r w:rsidRPr="00201A51">
        <w:rPr>
          <w:rFonts w:asciiTheme="majorHAnsi" w:hAnsiTheme="majorHAnsi" w:cstheme="majorHAnsi"/>
        </w:rPr>
        <w:t>12.  The issue of the Guardian article and changing government policy was not raised at the AGM.  Given current uncertainty about the new government’s policy it was decided this issue will be re-raised at the next board meeting</w:t>
      </w:r>
      <w:r w:rsidR="003B33C1">
        <w:rPr>
          <w:rFonts w:asciiTheme="majorHAnsi" w:hAnsiTheme="majorHAnsi" w:cstheme="majorHAnsi"/>
        </w:rPr>
        <w:t>.</w:t>
      </w:r>
    </w:p>
    <w:p w14:paraId="253F3B6B" w14:textId="77777777" w:rsidR="008A4514" w:rsidRPr="00201A51" w:rsidRDefault="008A4514" w:rsidP="002E4E5C">
      <w:pPr>
        <w:pStyle w:val="ListParagraph"/>
        <w:spacing w:line="276" w:lineRule="auto"/>
        <w:ind w:left="360"/>
        <w:rPr>
          <w:rFonts w:ascii="Calibri" w:hAnsi="Calibri"/>
        </w:rPr>
      </w:pPr>
    </w:p>
    <w:p w14:paraId="46B02641" w14:textId="05D74055" w:rsidR="00AB3E10" w:rsidRPr="00201A51"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Chairman’s Report</w:t>
      </w:r>
    </w:p>
    <w:p w14:paraId="2DCBA2CB" w14:textId="1C726C10" w:rsidR="008A4514" w:rsidRDefault="008A4514" w:rsidP="002E4E5C">
      <w:pPr>
        <w:pStyle w:val="ListParagraph"/>
        <w:spacing w:line="276" w:lineRule="auto"/>
        <w:ind w:left="360"/>
        <w:rPr>
          <w:rFonts w:asciiTheme="majorHAnsi" w:hAnsiTheme="majorHAnsi" w:cstheme="majorHAnsi"/>
        </w:rPr>
      </w:pPr>
      <w:r w:rsidRPr="00201A51">
        <w:rPr>
          <w:rFonts w:asciiTheme="majorHAnsi" w:hAnsiTheme="majorHAnsi" w:cstheme="majorHAnsi"/>
        </w:rPr>
        <w:t xml:space="preserve">It was observed that the </w:t>
      </w:r>
      <w:r w:rsidR="00952402" w:rsidRPr="00201A51">
        <w:rPr>
          <w:rFonts w:asciiTheme="majorHAnsi" w:hAnsiTheme="majorHAnsi" w:cstheme="majorHAnsi"/>
        </w:rPr>
        <w:t xml:space="preserve">first paragraph </w:t>
      </w:r>
      <w:r w:rsidRPr="00201A51">
        <w:rPr>
          <w:rFonts w:asciiTheme="majorHAnsi" w:hAnsiTheme="majorHAnsi" w:cstheme="majorHAnsi"/>
        </w:rPr>
        <w:t>in the report about lack of interest in the Board by younger people was incorrect because Chris Rawlinson had expressed an interest in joining the board</w:t>
      </w:r>
      <w:r w:rsidR="00095425" w:rsidRPr="00201A51">
        <w:rPr>
          <w:rFonts w:asciiTheme="majorHAnsi" w:hAnsiTheme="majorHAnsi" w:cstheme="majorHAnsi"/>
        </w:rPr>
        <w:t>.  It was agreed to ask ML to correct this and to arrange the time of future meetings in the evenings when CR could attend</w:t>
      </w:r>
      <w:r w:rsidR="003B33C1">
        <w:rPr>
          <w:rFonts w:asciiTheme="majorHAnsi" w:hAnsiTheme="majorHAnsi" w:cstheme="majorHAnsi"/>
        </w:rPr>
        <w:t>.</w:t>
      </w:r>
    </w:p>
    <w:p w14:paraId="5138583A" w14:textId="21910966" w:rsidR="00B12E9D" w:rsidRPr="00201A51" w:rsidRDefault="00B12E9D" w:rsidP="002E4E5C">
      <w:pPr>
        <w:pStyle w:val="ListParagraph"/>
        <w:spacing w:line="276" w:lineRule="auto"/>
        <w:ind w:left="360"/>
        <w:rPr>
          <w:rFonts w:asciiTheme="majorHAnsi" w:hAnsiTheme="majorHAnsi" w:cstheme="majorHAnsi"/>
        </w:rPr>
      </w:pPr>
      <w:r>
        <w:rPr>
          <w:rFonts w:asciiTheme="majorHAnsi" w:hAnsiTheme="majorHAnsi" w:cstheme="majorHAnsi"/>
        </w:rPr>
        <w:t>ACTION: ML to change his report to acknowledge the interest shown by Chris Rawlinson</w:t>
      </w:r>
    </w:p>
    <w:p w14:paraId="16C711AF" w14:textId="77777777" w:rsidR="00AC4CC0" w:rsidRPr="00201A51" w:rsidRDefault="00AC4CC0" w:rsidP="002E4E5C">
      <w:pPr>
        <w:pStyle w:val="ListParagraph"/>
        <w:spacing w:line="276" w:lineRule="auto"/>
        <w:ind w:left="360"/>
        <w:rPr>
          <w:rFonts w:ascii="Calibri" w:hAnsi="Calibri"/>
        </w:rPr>
      </w:pPr>
    </w:p>
    <w:p w14:paraId="6EB862E7" w14:textId="6A82401F" w:rsidR="00AB3E10" w:rsidRPr="00201A51"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Treasurer’s Report</w:t>
      </w:r>
      <w:r w:rsidR="00AC4CC0" w:rsidRPr="00201A51">
        <w:rPr>
          <w:rFonts w:asciiTheme="majorHAnsi" w:hAnsiTheme="majorHAnsi" w:cstheme="majorHAnsi"/>
        </w:rPr>
        <w:t xml:space="preserve"> – to add that the repayment debt remains at £1500</w:t>
      </w:r>
      <w:r w:rsidR="003B33C1">
        <w:rPr>
          <w:rFonts w:asciiTheme="majorHAnsi" w:hAnsiTheme="majorHAnsi" w:cstheme="majorHAnsi"/>
        </w:rPr>
        <w:t>.</w:t>
      </w:r>
    </w:p>
    <w:p w14:paraId="5BC5416A" w14:textId="77777777" w:rsidR="00AC4CC0" w:rsidRPr="00201A51" w:rsidRDefault="00AC4CC0" w:rsidP="002E4E5C">
      <w:pPr>
        <w:pStyle w:val="ListParagraph"/>
        <w:spacing w:line="276" w:lineRule="auto"/>
        <w:ind w:left="360"/>
        <w:rPr>
          <w:rFonts w:ascii="Calibri" w:hAnsi="Calibri"/>
        </w:rPr>
      </w:pPr>
    </w:p>
    <w:p w14:paraId="32B72936" w14:textId="77777777" w:rsidR="00AB3E10" w:rsidRPr="00201A51"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Woodland Management Plan Progress and Update</w:t>
      </w:r>
    </w:p>
    <w:p w14:paraId="236445B1" w14:textId="77777777" w:rsidR="001F79A8" w:rsidRPr="00201A51" w:rsidRDefault="001F79A8" w:rsidP="002E4E5C">
      <w:pPr>
        <w:pStyle w:val="ListParagraph"/>
        <w:rPr>
          <w:rFonts w:ascii="Calibri" w:hAnsi="Calibri"/>
        </w:rPr>
      </w:pPr>
    </w:p>
    <w:p w14:paraId="17005564" w14:textId="21E2DECC" w:rsidR="00E734AD" w:rsidRPr="00201A51" w:rsidRDefault="001F79A8" w:rsidP="002E4E5C">
      <w:pPr>
        <w:pStyle w:val="ListParagraph"/>
        <w:spacing w:line="276" w:lineRule="auto"/>
        <w:ind w:left="360"/>
        <w:rPr>
          <w:rFonts w:ascii="Calibri" w:hAnsi="Calibri"/>
        </w:rPr>
      </w:pPr>
      <w:r w:rsidRPr="00201A51">
        <w:rPr>
          <w:rFonts w:ascii="Calibri" w:hAnsi="Calibri"/>
        </w:rPr>
        <w:t>PC reported on the meeting and follow up with Adrian Beaumont</w:t>
      </w:r>
      <w:r w:rsidR="005E1298">
        <w:rPr>
          <w:rFonts w:ascii="Calibri" w:hAnsi="Calibri"/>
        </w:rPr>
        <w:t xml:space="preserve"> (AB)</w:t>
      </w:r>
      <w:r w:rsidRPr="00201A51">
        <w:rPr>
          <w:rFonts w:ascii="Calibri" w:hAnsi="Calibri"/>
        </w:rPr>
        <w:t xml:space="preserve"> </w:t>
      </w:r>
      <w:r w:rsidR="00AE569B" w:rsidRPr="00201A51">
        <w:rPr>
          <w:rFonts w:ascii="Calibri" w:hAnsi="Calibri"/>
        </w:rPr>
        <w:t xml:space="preserve">of the </w:t>
      </w:r>
      <w:r w:rsidR="003E18C9">
        <w:rPr>
          <w:rFonts w:ascii="Calibri" w:hAnsi="Calibri"/>
        </w:rPr>
        <w:t>F</w:t>
      </w:r>
      <w:r w:rsidR="00AE569B" w:rsidRPr="00201A51">
        <w:rPr>
          <w:rFonts w:ascii="Calibri" w:hAnsi="Calibri"/>
        </w:rPr>
        <w:t xml:space="preserve">orestry </w:t>
      </w:r>
      <w:r w:rsidR="003E18C9">
        <w:rPr>
          <w:rFonts w:ascii="Calibri" w:hAnsi="Calibri"/>
        </w:rPr>
        <w:t>C</w:t>
      </w:r>
      <w:r w:rsidR="00AE569B" w:rsidRPr="00201A51">
        <w:rPr>
          <w:rFonts w:ascii="Calibri" w:hAnsi="Calibri"/>
        </w:rPr>
        <w:t>ommission</w:t>
      </w:r>
      <w:r w:rsidR="003E18C9">
        <w:rPr>
          <w:rFonts w:ascii="Calibri" w:hAnsi="Calibri"/>
        </w:rPr>
        <w:t xml:space="preserve"> (FC)</w:t>
      </w:r>
      <w:r w:rsidR="00AE569B" w:rsidRPr="00201A51">
        <w:rPr>
          <w:rFonts w:ascii="Calibri" w:hAnsi="Calibri"/>
        </w:rPr>
        <w:t xml:space="preserve">.  His recommendations </w:t>
      </w:r>
      <w:r w:rsidR="00E734AD" w:rsidRPr="00201A51">
        <w:rPr>
          <w:rFonts w:ascii="Calibri" w:hAnsi="Calibri"/>
        </w:rPr>
        <w:t xml:space="preserve">were to go for the unfunded route of a woodland management plan – </w:t>
      </w:r>
      <w:r w:rsidR="00AB6F40" w:rsidRPr="00201A51">
        <w:rPr>
          <w:rFonts w:ascii="Calibri" w:hAnsi="Calibri"/>
        </w:rPr>
        <w:t>This still provides a 10 year felling license, is quicker to process, simpler and less hassle</w:t>
      </w:r>
      <w:r w:rsidR="00EE5E76" w:rsidRPr="00201A51">
        <w:rPr>
          <w:rFonts w:ascii="Calibri" w:hAnsi="Calibri"/>
        </w:rPr>
        <w:t>.  The Board agreed to proceed down this unfunded path.  We can use the same form that has been prepared</w:t>
      </w:r>
      <w:r w:rsidR="003D5BED" w:rsidRPr="00201A51">
        <w:rPr>
          <w:rFonts w:ascii="Calibri" w:hAnsi="Calibri"/>
        </w:rPr>
        <w:t>.  We still need to undertake consultations</w:t>
      </w:r>
      <w:r w:rsidR="009A2FFF" w:rsidRPr="00201A51">
        <w:rPr>
          <w:rFonts w:ascii="Calibri" w:hAnsi="Calibri"/>
        </w:rPr>
        <w:t xml:space="preserve">, have a physical plan (PC provided 3 maps at different scales) and the </w:t>
      </w:r>
      <w:r w:rsidR="009A2FFF" w:rsidRPr="00201A51">
        <w:rPr>
          <w:rFonts w:ascii="Calibri" w:hAnsi="Calibri"/>
        </w:rPr>
        <w:lastRenderedPageBreak/>
        <w:t xml:space="preserve">inventory.  SR </w:t>
      </w:r>
      <w:r w:rsidR="00CF14C4" w:rsidRPr="00201A51">
        <w:rPr>
          <w:rFonts w:ascii="Calibri" w:hAnsi="Calibri"/>
        </w:rPr>
        <w:t xml:space="preserve">sent the inventory (Excel spreadsheet) template highlighted by AB to all members of the board.  AM subsequently identified that for the unfunded route a simpler </w:t>
      </w:r>
      <w:r w:rsidR="00EF1916" w:rsidRPr="00201A51">
        <w:rPr>
          <w:rFonts w:ascii="Calibri" w:hAnsi="Calibri"/>
        </w:rPr>
        <w:t>inventory template is available.</w:t>
      </w:r>
      <w:r w:rsidR="004A2CC5" w:rsidRPr="00201A51">
        <w:rPr>
          <w:rFonts w:ascii="Calibri" w:hAnsi="Calibri"/>
        </w:rPr>
        <w:t xml:space="preserve">  The AONB costing is dependent on the plan and inventory</w:t>
      </w:r>
      <w:r w:rsidR="003B33C1">
        <w:rPr>
          <w:rFonts w:ascii="Calibri" w:hAnsi="Calibri"/>
        </w:rPr>
        <w:t>.</w:t>
      </w:r>
    </w:p>
    <w:p w14:paraId="28B120F3" w14:textId="178A036A" w:rsidR="00EF1916" w:rsidRPr="00201A51" w:rsidRDefault="00EF1916" w:rsidP="002E4E5C">
      <w:pPr>
        <w:pStyle w:val="ListParagraph"/>
        <w:spacing w:line="276" w:lineRule="auto"/>
        <w:ind w:left="360"/>
        <w:rPr>
          <w:rFonts w:ascii="Calibri" w:hAnsi="Calibri"/>
        </w:rPr>
      </w:pPr>
      <w:r w:rsidRPr="00201A51">
        <w:rPr>
          <w:rFonts w:ascii="Calibri" w:hAnsi="Calibri"/>
        </w:rPr>
        <w:t>PC circulated a draft action timetable – revised as a result of today’s discussions</w:t>
      </w:r>
      <w:r w:rsidR="003B33C1">
        <w:rPr>
          <w:rFonts w:ascii="Calibri" w:hAnsi="Calibri"/>
        </w:rPr>
        <w:t>.</w:t>
      </w:r>
    </w:p>
    <w:p w14:paraId="3E01B6FF" w14:textId="481FBCD3" w:rsidR="0037220C" w:rsidRPr="00201A51" w:rsidRDefault="00370BAD" w:rsidP="002E4E5C">
      <w:pPr>
        <w:pStyle w:val="ListParagraph"/>
        <w:spacing w:line="276" w:lineRule="auto"/>
        <w:ind w:left="360"/>
        <w:rPr>
          <w:rFonts w:ascii="Calibri" w:hAnsi="Calibri"/>
        </w:rPr>
      </w:pPr>
      <w:r w:rsidRPr="00201A51">
        <w:rPr>
          <w:rFonts w:ascii="Calibri" w:hAnsi="Calibri"/>
          <w:b/>
          <w:bCs/>
        </w:rPr>
        <w:t>Tree measurements</w:t>
      </w:r>
      <w:r w:rsidRPr="00201A51">
        <w:rPr>
          <w:rFonts w:ascii="Calibri" w:hAnsi="Calibri"/>
        </w:rPr>
        <w:t xml:space="preserve"> </w:t>
      </w:r>
      <w:r w:rsidR="0037220C" w:rsidRPr="00201A51">
        <w:rPr>
          <w:rFonts w:ascii="Calibri" w:hAnsi="Calibri"/>
        </w:rPr>
        <w:t xml:space="preserve">AM &amp; ML </w:t>
      </w:r>
    </w:p>
    <w:p w14:paraId="4C4D9752" w14:textId="0BF4C92A" w:rsidR="00365BF8" w:rsidRPr="00201A51" w:rsidRDefault="00365BF8" w:rsidP="002E4E5C">
      <w:pPr>
        <w:pStyle w:val="ListParagraph"/>
        <w:spacing w:line="276" w:lineRule="auto"/>
        <w:ind w:left="360"/>
        <w:rPr>
          <w:rFonts w:ascii="Calibri" w:hAnsi="Calibri"/>
        </w:rPr>
      </w:pPr>
      <w:r w:rsidRPr="00201A51">
        <w:rPr>
          <w:rFonts w:ascii="Calibri" w:hAnsi="Calibri"/>
        </w:rPr>
        <w:t xml:space="preserve">Approx. 90 stems of oak in 1/5 hectare (25m2 just below and to left </w:t>
      </w:r>
      <w:r w:rsidR="004F3197" w:rsidRPr="00201A51">
        <w:rPr>
          <w:rFonts w:ascii="Calibri" w:hAnsi="Calibri"/>
        </w:rPr>
        <w:t xml:space="preserve">of open area) </w:t>
      </w:r>
      <w:r w:rsidR="00AD04AB" w:rsidRPr="00201A51">
        <w:rPr>
          <w:rFonts w:ascii="Calibri" w:hAnsi="Calibri"/>
        </w:rPr>
        <w:t>equivalent to 450 stems per hectare</w:t>
      </w:r>
      <w:r w:rsidR="003B33C1">
        <w:rPr>
          <w:rFonts w:ascii="Calibri" w:hAnsi="Calibri"/>
        </w:rPr>
        <w:t>.</w:t>
      </w:r>
    </w:p>
    <w:p w14:paraId="1B55D1E5" w14:textId="1657A892" w:rsidR="00410C68" w:rsidRPr="00201A51" w:rsidRDefault="00410C68" w:rsidP="002E4E5C">
      <w:pPr>
        <w:pStyle w:val="ListParagraph"/>
        <w:spacing w:line="276" w:lineRule="auto"/>
        <w:ind w:left="360"/>
        <w:rPr>
          <w:rFonts w:ascii="Calibri" w:hAnsi="Calibri"/>
        </w:rPr>
      </w:pPr>
      <w:r w:rsidRPr="00201A51">
        <w:rPr>
          <w:rFonts w:ascii="Calibri" w:hAnsi="Calibri"/>
        </w:rPr>
        <w:t xml:space="preserve">Trees are 17m high and average </w:t>
      </w:r>
      <w:r w:rsidR="00005397" w:rsidRPr="00201A51">
        <w:rPr>
          <w:rFonts w:ascii="Calibri" w:hAnsi="Calibri"/>
        </w:rPr>
        <w:t>BHD</w:t>
      </w:r>
      <w:r w:rsidRPr="00201A51">
        <w:rPr>
          <w:rFonts w:ascii="Calibri" w:hAnsi="Calibri"/>
        </w:rPr>
        <w:t xml:space="preserve"> 36cm (range 23-50cm)</w:t>
      </w:r>
    </w:p>
    <w:p w14:paraId="0955ED56" w14:textId="5959A602" w:rsidR="00757C0F" w:rsidRPr="00201A51" w:rsidRDefault="00B16B50" w:rsidP="002E4E5C">
      <w:pPr>
        <w:pStyle w:val="ListParagraph"/>
        <w:spacing w:line="276" w:lineRule="auto"/>
        <w:ind w:left="360"/>
        <w:rPr>
          <w:rFonts w:ascii="Calibri" w:hAnsi="Calibri"/>
        </w:rPr>
      </w:pPr>
      <w:r w:rsidRPr="00201A51">
        <w:rPr>
          <w:rFonts w:ascii="Calibri" w:hAnsi="Calibri"/>
        </w:rPr>
        <w:t>AM asked Peter Thomas for advice on suitable trees to plant for increasing diversity</w:t>
      </w:r>
      <w:r w:rsidR="00EA6014" w:rsidRPr="00201A51">
        <w:rPr>
          <w:rFonts w:ascii="Calibri" w:hAnsi="Calibri"/>
        </w:rPr>
        <w:t xml:space="preserve"> for a natural ecology and these were very similar to those we had planned.  </w:t>
      </w:r>
      <w:r w:rsidR="00735464">
        <w:rPr>
          <w:rFonts w:ascii="Calibri" w:hAnsi="Calibri"/>
        </w:rPr>
        <w:t>We w</w:t>
      </w:r>
      <w:r w:rsidR="00EA6014" w:rsidRPr="00201A51">
        <w:rPr>
          <w:rFonts w:ascii="Calibri" w:hAnsi="Calibri"/>
        </w:rPr>
        <w:t>ill</w:t>
      </w:r>
      <w:r w:rsidR="009439C7" w:rsidRPr="00201A51">
        <w:rPr>
          <w:rFonts w:ascii="Calibri" w:hAnsi="Calibri"/>
        </w:rPr>
        <w:t xml:space="preserve"> </w:t>
      </w:r>
      <w:r w:rsidR="003B33C1" w:rsidRPr="00201A51">
        <w:rPr>
          <w:rFonts w:ascii="Calibri" w:hAnsi="Calibri"/>
        </w:rPr>
        <w:t>actually need</w:t>
      </w:r>
      <w:r w:rsidR="00EA6014" w:rsidRPr="00201A51">
        <w:rPr>
          <w:rFonts w:ascii="Calibri" w:hAnsi="Calibri"/>
        </w:rPr>
        <w:t xml:space="preserve"> very few whips to plant</w:t>
      </w:r>
      <w:r w:rsidR="009439C7" w:rsidRPr="00201A51">
        <w:rPr>
          <w:rFonts w:ascii="Calibri" w:hAnsi="Calibri"/>
        </w:rPr>
        <w:t>.</w:t>
      </w:r>
    </w:p>
    <w:p w14:paraId="3BE0C2D4" w14:textId="5F42857F" w:rsidR="00370BAD" w:rsidRPr="00201A51" w:rsidRDefault="00322DBE" w:rsidP="002E4E5C">
      <w:pPr>
        <w:pStyle w:val="ListParagraph"/>
        <w:spacing w:line="276" w:lineRule="auto"/>
        <w:ind w:left="360"/>
        <w:rPr>
          <w:rFonts w:ascii="Calibri" w:hAnsi="Calibri"/>
        </w:rPr>
      </w:pPr>
      <w:r w:rsidRPr="00201A51">
        <w:rPr>
          <w:rFonts w:ascii="Calibri" w:hAnsi="Calibri"/>
          <w:b/>
          <w:bCs/>
        </w:rPr>
        <w:t>Potential contractors</w:t>
      </w:r>
      <w:r w:rsidR="00370BAD" w:rsidRPr="00201A51">
        <w:rPr>
          <w:rFonts w:ascii="Calibri" w:hAnsi="Calibri"/>
          <w:b/>
          <w:bCs/>
        </w:rPr>
        <w:t>:</w:t>
      </w:r>
      <w:r w:rsidR="00370BAD" w:rsidRPr="00201A51">
        <w:rPr>
          <w:rFonts w:ascii="Calibri" w:hAnsi="Calibri"/>
        </w:rPr>
        <w:t xml:space="preserve"> - we need bids for the AONB application</w:t>
      </w:r>
      <w:r w:rsidR="003B33C1">
        <w:rPr>
          <w:rFonts w:ascii="Calibri" w:hAnsi="Calibri"/>
        </w:rPr>
        <w:t>.</w:t>
      </w:r>
    </w:p>
    <w:p w14:paraId="1CD8E613" w14:textId="3CB9FC7F" w:rsidR="00322DBE" w:rsidRPr="00201A51" w:rsidRDefault="00322DBE" w:rsidP="002E4E5C">
      <w:pPr>
        <w:pStyle w:val="ListParagraph"/>
        <w:spacing w:line="276" w:lineRule="auto"/>
        <w:ind w:left="360"/>
        <w:rPr>
          <w:rFonts w:ascii="Calibri" w:hAnsi="Calibri"/>
        </w:rPr>
      </w:pPr>
      <w:r w:rsidRPr="00201A51">
        <w:rPr>
          <w:rFonts w:ascii="Calibri" w:hAnsi="Calibri"/>
        </w:rPr>
        <w:t>agreed that SJ will contact Bernard Dodd and Tom Sav</w:t>
      </w:r>
      <w:r w:rsidR="003B33C1">
        <w:rPr>
          <w:rFonts w:ascii="Calibri" w:hAnsi="Calibri"/>
        </w:rPr>
        <w:t>o</w:t>
      </w:r>
      <w:r w:rsidRPr="00201A51">
        <w:rPr>
          <w:rFonts w:ascii="Calibri" w:hAnsi="Calibri"/>
        </w:rPr>
        <w:t xml:space="preserve">ry (Bedstone) </w:t>
      </w:r>
      <w:r w:rsidR="00735464">
        <w:rPr>
          <w:rFonts w:ascii="Calibri" w:hAnsi="Calibri"/>
        </w:rPr>
        <w:t xml:space="preserve">this evening </w:t>
      </w:r>
      <w:r w:rsidR="00727601" w:rsidRPr="00201A51">
        <w:rPr>
          <w:rFonts w:ascii="Calibri" w:hAnsi="Calibri"/>
        </w:rPr>
        <w:t xml:space="preserve">to sound out their </w:t>
      </w:r>
      <w:r w:rsidR="00370BAD" w:rsidRPr="00201A51">
        <w:rPr>
          <w:rFonts w:ascii="Calibri" w:hAnsi="Calibri"/>
        </w:rPr>
        <w:t xml:space="preserve">opinions </w:t>
      </w:r>
      <w:r w:rsidR="00500038" w:rsidRPr="00201A51">
        <w:rPr>
          <w:rFonts w:ascii="Calibri" w:hAnsi="Calibri"/>
        </w:rPr>
        <w:t>about the work</w:t>
      </w:r>
      <w:r w:rsidR="003B33C1">
        <w:rPr>
          <w:rFonts w:ascii="Calibri" w:hAnsi="Calibri"/>
        </w:rPr>
        <w:t>.</w:t>
      </w:r>
    </w:p>
    <w:p w14:paraId="5ED8CC0E" w14:textId="58699B03" w:rsidR="00500038" w:rsidRPr="00201A51" w:rsidRDefault="00500038" w:rsidP="002E4E5C">
      <w:pPr>
        <w:pStyle w:val="ListParagraph"/>
        <w:spacing w:line="276" w:lineRule="auto"/>
        <w:ind w:left="360"/>
        <w:rPr>
          <w:rFonts w:ascii="Calibri" w:hAnsi="Calibri"/>
        </w:rPr>
      </w:pPr>
      <w:r w:rsidRPr="00201A51">
        <w:rPr>
          <w:rFonts w:ascii="Calibri" w:hAnsi="Calibri"/>
          <w:b/>
          <w:bCs/>
        </w:rPr>
        <w:t>Fencing –</w:t>
      </w:r>
      <w:r w:rsidRPr="00201A51">
        <w:rPr>
          <w:rFonts w:ascii="Calibri" w:hAnsi="Calibri"/>
        </w:rPr>
        <w:t xml:space="preserve"> discussed whether should use volunteers or </w:t>
      </w:r>
      <w:r w:rsidR="003A0018" w:rsidRPr="00201A51">
        <w:rPr>
          <w:rFonts w:ascii="Calibri" w:hAnsi="Calibri"/>
        </w:rPr>
        <w:t>contractors.  Volunteers preferred but will keep options open</w:t>
      </w:r>
      <w:r w:rsidR="003B33C1">
        <w:rPr>
          <w:rFonts w:ascii="Calibri" w:hAnsi="Calibri"/>
        </w:rPr>
        <w:t>.</w:t>
      </w:r>
    </w:p>
    <w:p w14:paraId="7B88384C" w14:textId="77777777" w:rsidR="00FA651B" w:rsidRDefault="00EC365D" w:rsidP="002E4E5C">
      <w:pPr>
        <w:pStyle w:val="ListParagraph"/>
        <w:spacing w:line="276" w:lineRule="auto"/>
        <w:ind w:left="360"/>
        <w:rPr>
          <w:rFonts w:ascii="Calibri" w:hAnsi="Calibri"/>
        </w:rPr>
      </w:pPr>
      <w:r w:rsidRPr="00201A51">
        <w:rPr>
          <w:rFonts w:ascii="Calibri" w:hAnsi="Calibri"/>
          <w:b/>
          <w:bCs/>
        </w:rPr>
        <w:t>Using horses to move timber:</w:t>
      </w:r>
      <w:r w:rsidR="00201A51" w:rsidRPr="00201A51">
        <w:rPr>
          <w:rFonts w:ascii="Calibri" w:hAnsi="Calibri"/>
        </w:rPr>
        <w:t xml:space="preserve"> </w:t>
      </w:r>
      <w:r w:rsidR="00BE6172">
        <w:rPr>
          <w:rFonts w:ascii="Calibri" w:hAnsi="Calibri"/>
        </w:rPr>
        <w:t>AM has emailed Carnog horses, Powys</w:t>
      </w:r>
      <w:r w:rsidR="00E91B07">
        <w:rPr>
          <w:rFonts w:ascii="Calibri" w:hAnsi="Calibri"/>
        </w:rPr>
        <w:t xml:space="preserve"> to find out their attitudes to our very step ground</w:t>
      </w:r>
      <w:r w:rsidR="00FA651B">
        <w:rPr>
          <w:rFonts w:ascii="Calibri" w:hAnsi="Calibri"/>
        </w:rPr>
        <w:t>.</w:t>
      </w:r>
    </w:p>
    <w:p w14:paraId="6867D358" w14:textId="77777777" w:rsidR="00FA651B" w:rsidRDefault="00FA651B" w:rsidP="002E4E5C">
      <w:pPr>
        <w:pStyle w:val="ListParagraph"/>
        <w:spacing w:line="276" w:lineRule="auto"/>
        <w:ind w:left="360"/>
        <w:rPr>
          <w:rFonts w:ascii="Calibri" w:hAnsi="Calibri"/>
        </w:rPr>
      </w:pPr>
    </w:p>
    <w:p w14:paraId="6674FC07" w14:textId="3DEBC4BC" w:rsidR="00EC365D" w:rsidRDefault="00FA651B" w:rsidP="002E4E5C">
      <w:pPr>
        <w:pStyle w:val="ListParagraph"/>
        <w:spacing w:line="276" w:lineRule="auto"/>
        <w:ind w:left="360"/>
        <w:rPr>
          <w:rFonts w:ascii="Calibri" w:hAnsi="Calibri"/>
        </w:rPr>
      </w:pPr>
      <w:r>
        <w:rPr>
          <w:rFonts w:ascii="Calibri" w:hAnsi="Calibri"/>
        </w:rPr>
        <w:t xml:space="preserve">Mike Kelly of AONB (AM has sent on his email) can come and give advice </w:t>
      </w:r>
      <w:r w:rsidR="00263414">
        <w:rPr>
          <w:rFonts w:ascii="Calibri" w:hAnsi="Calibri"/>
        </w:rPr>
        <w:t>on 7</w:t>
      </w:r>
      <w:r w:rsidR="00263414" w:rsidRPr="00263414">
        <w:rPr>
          <w:rFonts w:ascii="Calibri" w:hAnsi="Calibri"/>
          <w:vertAlign w:val="superscript"/>
        </w:rPr>
        <w:t>th</w:t>
      </w:r>
      <w:r w:rsidR="00263414">
        <w:rPr>
          <w:rFonts w:ascii="Calibri" w:hAnsi="Calibri"/>
        </w:rPr>
        <w:t xml:space="preserve"> Wednesday 7</w:t>
      </w:r>
      <w:r w:rsidR="00263414" w:rsidRPr="00263414">
        <w:rPr>
          <w:rFonts w:ascii="Calibri" w:hAnsi="Calibri"/>
          <w:vertAlign w:val="superscript"/>
        </w:rPr>
        <w:t>th</w:t>
      </w:r>
      <w:r w:rsidR="00263414">
        <w:rPr>
          <w:rFonts w:ascii="Calibri" w:hAnsi="Calibri"/>
        </w:rPr>
        <w:t xml:space="preserve"> December, pm.  AM and SJ will meet him</w:t>
      </w:r>
      <w:r w:rsidR="00BE6172">
        <w:rPr>
          <w:rFonts w:ascii="Calibri" w:hAnsi="Calibri"/>
        </w:rPr>
        <w:t>.</w:t>
      </w:r>
    </w:p>
    <w:p w14:paraId="43DF318F" w14:textId="77777777" w:rsidR="00B12E9D" w:rsidRDefault="00B12E9D" w:rsidP="002E4E5C">
      <w:pPr>
        <w:pStyle w:val="ListParagraph"/>
        <w:spacing w:line="276" w:lineRule="auto"/>
        <w:ind w:left="360"/>
        <w:rPr>
          <w:rFonts w:ascii="Calibri" w:hAnsi="Calibri"/>
        </w:rPr>
      </w:pPr>
    </w:p>
    <w:p w14:paraId="2B7CB31C" w14:textId="63148A0F" w:rsidR="00B12E9D" w:rsidRDefault="00B12E9D" w:rsidP="002E4E5C">
      <w:pPr>
        <w:pStyle w:val="ListParagraph"/>
        <w:spacing w:line="276" w:lineRule="auto"/>
        <w:ind w:left="360"/>
        <w:rPr>
          <w:rFonts w:ascii="Calibri" w:hAnsi="Calibri"/>
        </w:rPr>
      </w:pPr>
      <w:r>
        <w:rPr>
          <w:rFonts w:ascii="Calibri" w:hAnsi="Calibri"/>
        </w:rPr>
        <w:t>ACTION:  AM ML</w:t>
      </w:r>
      <w:r w:rsidR="006E4280">
        <w:rPr>
          <w:rFonts w:ascii="Calibri" w:hAnsi="Calibri"/>
        </w:rPr>
        <w:t xml:space="preserve"> (And poss SR) to meet to complete inventory spreadsheet</w:t>
      </w:r>
    </w:p>
    <w:p w14:paraId="1C00ECE1" w14:textId="51516C19" w:rsidR="006E4280" w:rsidRDefault="006E4280" w:rsidP="002E4E5C">
      <w:pPr>
        <w:pStyle w:val="ListParagraph"/>
        <w:spacing w:line="276" w:lineRule="auto"/>
        <w:ind w:left="360"/>
        <w:rPr>
          <w:rFonts w:ascii="Calibri" w:hAnsi="Calibri"/>
        </w:rPr>
      </w:pPr>
      <w:r>
        <w:rPr>
          <w:rFonts w:ascii="Calibri" w:hAnsi="Calibri"/>
        </w:rPr>
        <w:t>ACTION:  SJ to phone Bernard Dodd and Tom Sav</w:t>
      </w:r>
      <w:r w:rsidR="003B33C1">
        <w:rPr>
          <w:rFonts w:ascii="Calibri" w:hAnsi="Calibri"/>
        </w:rPr>
        <w:t>o</w:t>
      </w:r>
      <w:r>
        <w:rPr>
          <w:rFonts w:ascii="Calibri" w:hAnsi="Calibri"/>
        </w:rPr>
        <w:t xml:space="preserve">ry to </w:t>
      </w:r>
      <w:r w:rsidR="00C51FDD">
        <w:rPr>
          <w:rFonts w:ascii="Calibri" w:hAnsi="Calibri"/>
        </w:rPr>
        <w:t>gauge</w:t>
      </w:r>
      <w:r>
        <w:rPr>
          <w:rFonts w:ascii="Calibri" w:hAnsi="Calibri"/>
        </w:rPr>
        <w:t xml:space="preserve"> their interest in contracting </w:t>
      </w:r>
      <w:r w:rsidR="00C51FDD">
        <w:rPr>
          <w:rFonts w:ascii="Calibri" w:hAnsi="Calibri"/>
        </w:rPr>
        <w:t>for the felling work</w:t>
      </w:r>
    </w:p>
    <w:p w14:paraId="633A1E63" w14:textId="71B324EB" w:rsidR="00C51FDD" w:rsidRPr="00201A51" w:rsidRDefault="00C51FDD" w:rsidP="002E4E5C">
      <w:pPr>
        <w:pStyle w:val="ListParagraph"/>
        <w:spacing w:line="276" w:lineRule="auto"/>
        <w:ind w:left="360"/>
        <w:rPr>
          <w:rFonts w:ascii="Calibri" w:hAnsi="Calibri"/>
        </w:rPr>
      </w:pPr>
      <w:r>
        <w:rPr>
          <w:rFonts w:ascii="Calibri" w:hAnsi="Calibri"/>
        </w:rPr>
        <w:t xml:space="preserve">ACTION: AM to follow up contact </w:t>
      </w:r>
      <w:r w:rsidR="009B72F3">
        <w:rPr>
          <w:rFonts w:ascii="Calibri" w:hAnsi="Calibri"/>
        </w:rPr>
        <w:t xml:space="preserve">with Carnog </w:t>
      </w:r>
      <w:r w:rsidR="003B33C1">
        <w:rPr>
          <w:rFonts w:ascii="Calibri" w:hAnsi="Calibri"/>
        </w:rPr>
        <w:t>H</w:t>
      </w:r>
      <w:r w:rsidR="009B72F3">
        <w:rPr>
          <w:rFonts w:ascii="Calibri" w:hAnsi="Calibri"/>
        </w:rPr>
        <w:t>orses and possibly with group in Presteigne</w:t>
      </w:r>
    </w:p>
    <w:p w14:paraId="7EFF8207" w14:textId="77777777" w:rsidR="009439C7" w:rsidRPr="00201A51" w:rsidRDefault="009439C7" w:rsidP="002E4E5C">
      <w:pPr>
        <w:pStyle w:val="ListParagraph"/>
        <w:spacing w:line="276" w:lineRule="auto"/>
        <w:ind w:left="360"/>
        <w:rPr>
          <w:rFonts w:ascii="Calibri" w:hAnsi="Calibri"/>
        </w:rPr>
      </w:pPr>
    </w:p>
    <w:p w14:paraId="37B4C8AC" w14:textId="126B27CA" w:rsidR="00AB3E10" w:rsidRPr="002813C5" w:rsidRDefault="00F11BB6" w:rsidP="002E4E5C">
      <w:pPr>
        <w:pStyle w:val="ListParagraph"/>
        <w:numPr>
          <w:ilvl w:val="0"/>
          <w:numId w:val="1"/>
        </w:numPr>
        <w:spacing w:line="276" w:lineRule="auto"/>
        <w:rPr>
          <w:rFonts w:ascii="Calibri" w:hAnsi="Calibri"/>
        </w:rPr>
      </w:pPr>
      <w:r w:rsidRPr="00201A51">
        <w:rPr>
          <w:rFonts w:asciiTheme="majorHAnsi" w:hAnsiTheme="majorHAnsi" w:cstheme="majorHAnsi"/>
        </w:rPr>
        <w:t xml:space="preserve">Timber Sales and </w:t>
      </w:r>
      <w:r w:rsidR="003B33C1">
        <w:rPr>
          <w:rFonts w:asciiTheme="majorHAnsi" w:hAnsiTheme="majorHAnsi" w:cstheme="majorHAnsi"/>
        </w:rPr>
        <w:t>U</w:t>
      </w:r>
      <w:r w:rsidR="003B33C1" w:rsidRPr="00201A51">
        <w:rPr>
          <w:rFonts w:asciiTheme="majorHAnsi" w:hAnsiTheme="majorHAnsi" w:cstheme="majorHAnsi"/>
        </w:rPr>
        <w:t>ses</w:t>
      </w:r>
      <w:r w:rsidRPr="00201A51">
        <w:rPr>
          <w:rFonts w:asciiTheme="majorHAnsi" w:hAnsiTheme="majorHAnsi" w:cstheme="majorHAnsi"/>
        </w:rPr>
        <w:t xml:space="preserve"> </w:t>
      </w:r>
      <w:r w:rsidR="003B33C1" w:rsidRPr="00201A51">
        <w:rPr>
          <w:rFonts w:asciiTheme="majorHAnsi" w:hAnsiTheme="majorHAnsi" w:cstheme="majorHAnsi"/>
        </w:rPr>
        <w:t>e.g.,</w:t>
      </w:r>
      <w:r w:rsidRPr="00201A51">
        <w:rPr>
          <w:rFonts w:asciiTheme="majorHAnsi" w:hAnsiTheme="majorHAnsi" w:cstheme="majorHAnsi"/>
        </w:rPr>
        <w:t xml:space="preserve"> Charcoal</w:t>
      </w:r>
    </w:p>
    <w:p w14:paraId="48C9539C" w14:textId="4EAE230E" w:rsidR="002813C5" w:rsidRDefault="004C6E98" w:rsidP="002813C5">
      <w:pPr>
        <w:pStyle w:val="ListParagraph"/>
        <w:spacing w:line="276" w:lineRule="auto"/>
        <w:rPr>
          <w:rFonts w:asciiTheme="majorHAnsi" w:hAnsiTheme="majorHAnsi" w:cstheme="majorHAnsi"/>
        </w:rPr>
      </w:pPr>
      <w:r>
        <w:rPr>
          <w:rFonts w:asciiTheme="majorHAnsi" w:hAnsiTheme="majorHAnsi" w:cstheme="majorHAnsi"/>
        </w:rPr>
        <w:t>Discussed potential for using some of wood to make charcoal (for sale for barbecues)</w:t>
      </w:r>
    </w:p>
    <w:p w14:paraId="307BBA8A" w14:textId="06CCDB00" w:rsidR="0084518B" w:rsidRDefault="0084518B" w:rsidP="002813C5">
      <w:pPr>
        <w:pStyle w:val="ListParagraph"/>
        <w:spacing w:line="276" w:lineRule="auto"/>
        <w:rPr>
          <w:rFonts w:asciiTheme="majorHAnsi" w:hAnsiTheme="majorHAnsi" w:cstheme="majorHAnsi"/>
        </w:rPr>
      </w:pPr>
      <w:r>
        <w:rPr>
          <w:rFonts w:asciiTheme="majorHAnsi" w:hAnsiTheme="majorHAnsi" w:cstheme="majorHAnsi"/>
        </w:rPr>
        <w:t xml:space="preserve">The </w:t>
      </w:r>
      <w:r w:rsidR="003B33C1">
        <w:rPr>
          <w:rFonts w:asciiTheme="majorHAnsi" w:hAnsiTheme="majorHAnsi" w:cstheme="majorHAnsi"/>
        </w:rPr>
        <w:t>Knighton</w:t>
      </w:r>
      <w:r>
        <w:rPr>
          <w:rFonts w:asciiTheme="majorHAnsi" w:hAnsiTheme="majorHAnsi" w:cstheme="majorHAnsi"/>
        </w:rPr>
        <w:t xml:space="preserve"> Woodlander group have a charcoal burning retort (financed by AONB).  Am thinks they got the grant on the basis of sharing the machine</w:t>
      </w:r>
      <w:r w:rsidR="00B12E9D">
        <w:rPr>
          <w:rFonts w:asciiTheme="majorHAnsi" w:hAnsiTheme="majorHAnsi" w:cstheme="majorHAnsi"/>
        </w:rPr>
        <w:t xml:space="preserve">.  </w:t>
      </w:r>
    </w:p>
    <w:p w14:paraId="086A76ED" w14:textId="2809095C" w:rsidR="00B12E9D" w:rsidRPr="0012705C" w:rsidRDefault="00B12E9D" w:rsidP="002813C5">
      <w:pPr>
        <w:pStyle w:val="ListParagraph"/>
        <w:spacing w:line="276" w:lineRule="auto"/>
        <w:rPr>
          <w:rFonts w:ascii="Calibri" w:hAnsi="Calibri"/>
        </w:rPr>
      </w:pPr>
      <w:r>
        <w:rPr>
          <w:rFonts w:asciiTheme="majorHAnsi" w:hAnsiTheme="majorHAnsi" w:cstheme="majorHAnsi"/>
        </w:rPr>
        <w:t>ACTION: PC to send email to Gary Cowell of Knighton group about retort</w:t>
      </w:r>
    </w:p>
    <w:p w14:paraId="336A5E20" w14:textId="77777777" w:rsidR="0012705C" w:rsidRPr="00201A51" w:rsidRDefault="0012705C" w:rsidP="002E4E5C">
      <w:pPr>
        <w:pStyle w:val="ListParagraph"/>
        <w:spacing w:line="276" w:lineRule="auto"/>
        <w:ind w:left="360"/>
        <w:rPr>
          <w:rFonts w:ascii="Calibri" w:hAnsi="Calibri"/>
        </w:rPr>
      </w:pPr>
    </w:p>
    <w:p w14:paraId="2D832FF9" w14:textId="3FB480DF" w:rsidR="00AB3E10" w:rsidRPr="0012705C" w:rsidRDefault="00F11BB6" w:rsidP="002E4E5C">
      <w:pPr>
        <w:pStyle w:val="ListParagraph"/>
        <w:numPr>
          <w:ilvl w:val="0"/>
          <w:numId w:val="1"/>
        </w:numPr>
        <w:spacing w:line="276" w:lineRule="auto"/>
        <w:rPr>
          <w:rFonts w:ascii="Calibri" w:hAnsi="Calibri"/>
        </w:rPr>
      </w:pPr>
      <w:r w:rsidRPr="00201A51">
        <w:rPr>
          <w:rFonts w:asciiTheme="majorHAnsi" w:eastAsia="Times New Roman" w:hAnsiTheme="majorHAnsi" w:cstheme="majorHAnsi"/>
          <w:color w:val="000000"/>
          <w:lang w:val="en-GB" w:eastAsia="en-GB"/>
        </w:rPr>
        <w:t>Coppice Project Plan</w:t>
      </w:r>
      <w:r w:rsidR="0012705C">
        <w:rPr>
          <w:rFonts w:asciiTheme="majorHAnsi" w:eastAsia="Times New Roman" w:hAnsiTheme="majorHAnsi" w:cstheme="majorHAnsi"/>
          <w:color w:val="000000"/>
          <w:lang w:val="en-GB" w:eastAsia="en-GB"/>
        </w:rPr>
        <w:t xml:space="preserve"> (see above under 9)</w:t>
      </w:r>
    </w:p>
    <w:p w14:paraId="1D52F324" w14:textId="77777777" w:rsidR="0012705C" w:rsidRPr="00201A51" w:rsidRDefault="0012705C" w:rsidP="002E4E5C">
      <w:pPr>
        <w:pStyle w:val="ListParagraph"/>
        <w:spacing w:line="276" w:lineRule="auto"/>
        <w:ind w:left="360"/>
        <w:rPr>
          <w:rFonts w:ascii="Calibri" w:hAnsi="Calibri"/>
        </w:rPr>
      </w:pPr>
    </w:p>
    <w:p w14:paraId="1CD433DC" w14:textId="47045907" w:rsidR="00AB3E10" w:rsidRPr="004E6BEB" w:rsidRDefault="00F11BB6" w:rsidP="002E4E5C">
      <w:pPr>
        <w:pStyle w:val="ListParagraph"/>
        <w:numPr>
          <w:ilvl w:val="0"/>
          <w:numId w:val="1"/>
        </w:numPr>
        <w:spacing w:line="276" w:lineRule="auto"/>
        <w:rPr>
          <w:rFonts w:asciiTheme="majorHAnsi" w:eastAsia="Times New Roman" w:hAnsiTheme="majorHAnsi" w:cstheme="majorHAnsi"/>
          <w:color w:val="000000"/>
          <w:lang w:val="en-GB" w:eastAsia="en-GB"/>
        </w:rPr>
      </w:pPr>
      <w:r w:rsidRPr="00201A51">
        <w:rPr>
          <w:rFonts w:ascii="Calibri" w:eastAsia="Times New Roman" w:hAnsi="Calibri" w:cstheme="majorHAnsi"/>
          <w:color w:val="000000"/>
          <w:lang w:val="en-GB" w:eastAsia="en-GB"/>
        </w:rPr>
        <w:t>Putting the case to shareholders – draft letter for discussion</w:t>
      </w:r>
    </w:p>
    <w:p w14:paraId="5F1DE63A" w14:textId="77777777" w:rsidR="004E6BEB" w:rsidRPr="004E6BEB" w:rsidRDefault="004E6BEB" w:rsidP="002E4E5C">
      <w:pPr>
        <w:pStyle w:val="ListParagraph"/>
        <w:rPr>
          <w:rFonts w:asciiTheme="majorHAnsi" w:eastAsia="Times New Roman" w:hAnsiTheme="majorHAnsi" w:cstheme="majorHAnsi"/>
          <w:color w:val="000000"/>
          <w:lang w:val="en-GB" w:eastAsia="en-GB"/>
        </w:rPr>
      </w:pPr>
    </w:p>
    <w:p w14:paraId="3A3CD59D" w14:textId="1E390155" w:rsidR="002E4E5C" w:rsidRDefault="004E6BEB" w:rsidP="002E4E5C">
      <w:p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Discussed the draft letter circulated.  Agreed that, although good for shareholders it was too long for </w:t>
      </w:r>
      <w:r w:rsidR="005E1298">
        <w:rPr>
          <w:rFonts w:asciiTheme="majorHAnsi" w:eastAsia="Times New Roman" w:hAnsiTheme="majorHAnsi" w:cstheme="majorHAnsi"/>
          <w:color w:val="000000"/>
          <w:lang w:val="en-GB" w:eastAsia="en-GB"/>
        </w:rPr>
        <w:t>other interested parties.</w:t>
      </w:r>
      <w:r w:rsidR="002E4E5C">
        <w:rPr>
          <w:rFonts w:asciiTheme="majorHAnsi" w:eastAsia="Times New Roman" w:hAnsiTheme="majorHAnsi" w:cstheme="majorHAnsi"/>
          <w:color w:val="000000"/>
          <w:lang w:val="en-GB" w:eastAsia="en-GB"/>
        </w:rPr>
        <w:t xml:space="preserve">  Some discussion was had about whether we are consulting or just informing</w:t>
      </w:r>
      <w:r w:rsidR="00DC2BA4">
        <w:rPr>
          <w:rFonts w:asciiTheme="majorHAnsi" w:eastAsia="Times New Roman" w:hAnsiTheme="majorHAnsi" w:cstheme="majorHAnsi"/>
          <w:color w:val="000000"/>
          <w:lang w:val="en-GB" w:eastAsia="en-GB"/>
        </w:rPr>
        <w:t xml:space="preserve">.  </w:t>
      </w:r>
      <w:r w:rsidR="002E4E5C">
        <w:rPr>
          <w:rFonts w:asciiTheme="majorHAnsi" w:eastAsia="Times New Roman" w:hAnsiTheme="majorHAnsi" w:cstheme="majorHAnsi"/>
          <w:color w:val="000000"/>
          <w:lang w:val="en-GB" w:eastAsia="en-GB"/>
        </w:rPr>
        <w:t xml:space="preserve">Shareholders will receive the full rationale of the proposed </w:t>
      </w:r>
      <w:r w:rsidR="002E4E5C">
        <w:rPr>
          <w:rFonts w:asciiTheme="majorHAnsi" w:eastAsia="Times New Roman" w:hAnsiTheme="majorHAnsi" w:cstheme="majorHAnsi"/>
          <w:color w:val="000000"/>
          <w:lang w:val="en-GB" w:eastAsia="en-GB"/>
        </w:rPr>
        <w:lastRenderedPageBreak/>
        <w:t>work</w:t>
      </w:r>
      <w:r w:rsidR="00E71EE2">
        <w:rPr>
          <w:rFonts w:asciiTheme="majorHAnsi" w:eastAsia="Times New Roman" w:hAnsiTheme="majorHAnsi" w:cstheme="majorHAnsi"/>
          <w:color w:val="000000"/>
          <w:lang w:val="en-GB" w:eastAsia="en-GB"/>
        </w:rPr>
        <w:t>. Neighbours and villagers will receive</w:t>
      </w:r>
      <w:r w:rsidR="003B33C1">
        <w:rPr>
          <w:rFonts w:asciiTheme="majorHAnsi" w:eastAsia="Times New Roman" w:hAnsiTheme="majorHAnsi" w:cstheme="majorHAnsi"/>
          <w:color w:val="000000"/>
          <w:lang w:val="en-GB" w:eastAsia="en-GB"/>
        </w:rPr>
        <w:t xml:space="preserve"> </w:t>
      </w:r>
      <w:r w:rsidR="00E71EE2">
        <w:rPr>
          <w:rFonts w:asciiTheme="majorHAnsi" w:eastAsia="Times New Roman" w:hAnsiTheme="majorHAnsi" w:cstheme="majorHAnsi"/>
          <w:color w:val="000000"/>
          <w:lang w:val="en-GB" w:eastAsia="en-GB"/>
        </w:rPr>
        <w:t>a</w:t>
      </w:r>
      <w:r w:rsidR="0062448E">
        <w:rPr>
          <w:rFonts w:asciiTheme="majorHAnsi" w:eastAsia="Times New Roman" w:hAnsiTheme="majorHAnsi" w:cstheme="majorHAnsi"/>
          <w:color w:val="000000"/>
          <w:lang w:val="en-GB" w:eastAsia="en-GB"/>
        </w:rPr>
        <w:t xml:space="preserve"> shorter version </w:t>
      </w:r>
      <w:r w:rsidR="00E71EE2">
        <w:rPr>
          <w:rFonts w:asciiTheme="majorHAnsi" w:eastAsia="Times New Roman" w:hAnsiTheme="majorHAnsi" w:cstheme="majorHAnsi"/>
          <w:color w:val="000000"/>
          <w:lang w:val="en-GB" w:eastAsia="en-GB"/>
        </w:rPr>
        <w:t>either by email or hard copy</w:t>
      </w:r>
      <w:r w:rsidR="0062448E">
        <w:rPr>
          <w:rFonts w:asciiTheme="majorHAnsi" w:eastAsia="Times New Roman" w:hAnsiTheme="majorHAnsi" w:cstheme="majorHAnsi"/>
          <w:color w:val="000000"/>
          <w:lang w:val="en-GB" w:eastAsia="en-GB"/>
        </w:rPr>
        <w:t xml:space="preserve"> once we have a FC link and it appears on the FC website</w:t>
      </w:r>
      <w:r w:rsidR="003B33C1">
        <w:rPr>
          <w:rFonts w:asciiTheme="majorHAnsi" w:eastAsia="Times New Roman" w:hAnsiTheme="majorHAnsi" w:cstheme="majorHAnsi"/>
          <w:color w:val="000000"/>
          <w:lang w:val="en-GB" w:eastAsia="en-GB"/>
        </w:rPr>
        <w:t>.</w:t>
      </w:r>
    </w:p>
    <w:p w14:paraId="0AF978D8" w14:textId="77777777" w:rsidR="00B946E5" w:rsidRDefault="00B946E5" w:rsidP="002E4E5C">
      <w:pPr>
        <w:pStyle w:val="ListParagraph"/>
        <w:spacing w:line="276" w:lineRule="auto"/>
        <w:ind w:left="360"/>
        <w:rPr>
          <w:rFonts w:asciiTheme="majorHAnsi" w:eastAsia="Times New Roman" w:hAnsiTheme="majorHAnsi" w:cstheme="majorHAnsi"/>
          <w:color w:val="000000"/>
          <w:lang w:val="en-GB" w:eastAsia="en-GB"/>
        </w:rPr>
      </w:pPr>
    </w:p>
    <w:p w14:paraId="0008E985" w14:textId="7F0F98A0" w:rsidR="00B946E5" w:rsidRDefault="00B946E5" w:rsidP="002E4E5C">
      <w:pPr>
        <w:pStyle w:val="ListParagraph"/>
        <w:spacing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AB had suggested that we should consult the following:</w:t>
      </w:r>
    </w:p>
    <w:p w14:paraId="21E70007" w14:textId="3249AC5A" w:rsidR="00B946E5" w:rsidRDefault="00B946E5" w:rsidP="002E4E5C">
      <w:pPr>
        <w:pStyle w:val="ListParagraph"/>
        <w:spacing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b/>
        <w:t>-</w:t>
      </w:r>
      <w:r w:rsidR="00C54ABF">
        <w:rPr>
          <w:rFonts w:asciiTheme="majorHAnsi" w:eastAsia="Times New Roman" w:hAnsiTheme="majorHAnsi" w:cstheme="majorHAnsi"/>
          <w:color w:val="000000"/>
          <w:lang w:val="en-GB" w:eastAsia="en-GB"/>
        </w:rPr>
        <w:t xml:space="preserve"> </w:t>
      </w:r>
      <w:r>
        <w:rPr>
          <w:rFonts w:asciiTheme="majorHAnsi" w:eastAsia="Times New Roman" w:hAnsiTheme="majorHAnsi" w:cstheme="majorHAnsi"/>
          <w:color w:val="000000"/>
          <w:lang w:val="en-GB" w:eastAsia="en-GB"/>
        </w:rPr>
        <w:t>AONB</w:t>
      </w:r>
    </w:p>
    <w:p w14:paraId="463950D3" w14:textId="02711BD0" w:rsidR="00B946E5" w:rsidRDefault="00B946E5" w:rsidP="002E4E5C">
      <w:pPr>
        <w:pStyle w:val="ListParagraph"/>
        <w:spacing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b/>
        <w:t xml:space="preserve">- </w:t>
      </w:r>
      <w:r w:rsidR="007877C0">
        <w:rPr>
          <w:rFonts w:asciiTheme="majorHAnsi" w:eastAsia="Times New Roman" w:hAnsiTheme="majorHAnsi" w:cstheme="majorHAnsi"/>
          <w:color w:val="000000"/>
          <w:lang w:val="en-GB" w:eastAsia="en-GB"/>
        </w:rPr>
        <w:t>T</w:t>
      </w:r>
      <w:r>
        <w:rPr>
          <w:rFonts w:asciiTheme="majorHAnsi" w:eastAsia="Times New Roman" w:hAnsiTheme="majorHAnsi" w:cstheme="majorHAnsi"/>
          <w:color w:val="000000"/>
          <w:lang w:val="en-GB" w:eastAsia="en-GB"/>
        </w:rPr>
        <w:t xml:space="preserve">own </w:t>
      </w:r>
      <w:r w:rsidR="007877C0">
        <w:rPr>
          <w:rFonts w:asciiTheme="majorHAnsi" w:eastAsia="Times New Roman" w:hAnsiTheme="majorHAnsi" w:cstheme="majorHAnsi"/>
          <w:color w:val="000000"/>
          <w:lang w:val="en-GB" w:eastAsia="en-GB"/>
        </w:rPr>
        <w:t>C</w:t>
      </w:r>
      <w:r>
        <w:rPr>
          <w:rFonts w:asciiTheme="majorHAnsi" w:eastAsia="Times New Roman" w:hAnsiTheme="majorHAnsi" w:cstheme="majorHAnsi"/>
          <w:color w:val="000000"/>
          <w:lang w:val="en-GB" w:eastAsia="en-GB"/>
        </w:rPr>
        <w:t>ouncil (good because will go to environment group which has shareholders)</w:t>
      </w:r>
    </w:p>
    <w:p w14:paraId="69817063" w14:textId="6A50A4A7" w:rsidR="00B946E5" w:rsidRDefault="00B946E5" w:rsidP="002E4E5C">
      <w:pPr>
        <w:pStyle w:val="ListParagraph"/>
        <w:spacing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b/>
        <w:t>-</w:t>
      </w:r>
      <w:r w:rsidR="00C54ABF">
        <w:rPr>
          <w:rFonts w:asciiTheme="majorHAnsi" w:eastAsia="Times New Roman" w:hAnsiTheme="majorHAnsi" w:cstheme="majorHAnsi"/>
          <w:color w:val="000000"/>
          <w:lang w:val="en-GB" w:eastAsia="en-GB"/>
        </w:rPr>
        <w:t xml:space="preserve"> </w:t>
      </w:r>
      <w:r>
        <w:rPr>
          <w:rFonts w:asciiTheme="majorHAnsi" w:eastAsia="Times New Roman" w:hAnsiTheme="majorHAnsi" w:cstheme="majorHAnsi"/>
          <w:color w:val="000000"/>
          <w:lang w:val="en-GB" w:eastAsia="en-GB"/>
        </w:rPr>
        <w:t xml:space="preserve">SWT </w:t>
      </w:r>
      <w:r w:rsidR="007877C0">
        <w:rPr>
          <w:rFonts w:asciiTheme="majorHAnsi" w:eastAsia="Times New Roman" w:hAnsiTheme="majorHAnsi" w:cstheme="majorHAnsi"/>
          <w:color w:val="000000"/>
          <w:lang w:val="en-GB" w:eastAsia="en-GB"/>
        </w:rPr>
        <w:t>– Mary Eminson</w:t>
      </w:r>
      <w:r w:rsidR="00C54ABF">
        <w:rPr>
          <w:rFonts w:asciiTheme="majorHAnsi" w:eastAsia="Times New Roman" w:hAnsiTheme="majorHAnsi" w:cstheme="majorHAnsi"/>
          <w:color w:val="000000"/>
          <w:lang w:val="en-GB" w:eastAsia="en-GB"/>
        </w:rPr>
        <w:t xml:space="preserve"> (shareholder)</w:t>
      </w:r>
      <w:r w:rsidR="007877C0">
        <w:rPr>
          <w:rFonts w:asciiTheme="majorHAnsi" w:eastAsia="Times New Roman" w:hAnsiTheme="majorHAnsi" w:cstheme="majorHAnsi"/>
          <w:color w:val="000000"/>
          <w:lang w:val="en-GB" w:eastAsia="en-GB"/>
        </w:rPr>
        <w:t xml:space="preserve"> is chair of local branch</w:t>
      </w:r>
    </w:p>
    <w:p w14:paraId="0B3205B4" w14:textId="77777777" w:rsidR="007877C0" w:rsidRDefault="007877C0" w:rsidP="002E4E5C">
      <w:pPr>
        <w:pStyle w:val="ListParagraph"/>
        <w:spacing w:line="276" w:lineRule="auto"/>
        <w:ind w:left="360"/>
        <w:rPr>
          <w:rFonts w:asciiTheme="majorHAnsi" w:eastAsia="Times New Roman" w:hAnsiTheme="majorHAnsi" w:cstheme="majorHAnsi"/>
          <w:color w:val="000000"/>
          <w:lang w:val="en-GB" w:eastAsia="en-GB"/>
        </w:rPr>
      </w:pPr>
    </w:p>
    <w:p w14:paraId="4E1F4A71" w14:textId="6B9DA674" w:rsidR="007877C0" w:rsidRDefault="00C54ABF" w:rsidP="002E4E5C">
      <w:pPr>
        <w:pStyle w:val="ListParagraph"/>
        <w:spacing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We also want to</w:t>
      </w:r>
      <w:r w:rsidR="00AD4672">
        <w:rPr>
          <w:rFonts w:asciiTheme="majorHAnsi" w:eastAsia="Times New Roman" w:hAnsiTheme="majorHAnsi" w:cstheme="majorHAnsi"/>
          <w:color w:val="000000"/>
          <w:lang w:val="en-GB" w:eastAsia="en-GB"/>
        </w:rPr>
        <w:t xml:space="preserve"> consult /</w:t>
      </w:r>
      <w:r>
        <w:rPr>
          <w:rFonts w:asciiTheme="majorHAnsi" w:eastAsia="Times New Roman" w:hAnsiTheme="majorHAnsi" w:cstheme="majorHAnsi"/>
          <w:color w:val="000000"/>
          <w:lang w:val="en-GB" w:eastAsia="en-GB"/>
        </w:rPr>
        <w:t xml:space="preserve"> inform</w:t>
      </w:r>
      <w:r w:rsidR="003B33C1">
        <w:rPr>
          <w:rFonts w:asciiTheme="majorHAnsi" w:eastAsia="Times New Roman" w:hAnsiTheme="majorHAnsi" w:cstheme="majorHAnsi"/>
          <w:color w:val="000000"/>
          <w:lang w:val="en-GB" w:eastAsia="en-GB"/>
        </w:rPr>
        <w:t>:</w:t>
      </w:r>
    </w:p>
    <w:p w14:paraId="3BE8FF5F" w14:textId="0FBB3698" w:rsidR="007877C0" w:rsidRDefault="007877C0" w:rsidP="002E4E5C">
      <w:pPr>
        <w:pStyle w:val="ListParagraph"/>
        <w:numPr>
          <w:ilvl w:val="0"/>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Shareholders – amended letter to be sent out asap by </w:t>
      </w:r>
      <w:r w:rsidR="003B33C1">
        <w:rPr>
          <w:rFonts w:asciiTheme="majorHAnsi" w:eastAsia="Times New Roman" w:hAnsiTheme="majorHAnsi" w:cstheme="majorHAnsi"/>
          <w:color w:val="000000"/>
          <w:lang w:val="en-GB" w:eastAsia="en-GB"/>
        </w:rPr>
        <w:t>ML.</w:t>
      </w:r>
    </w:p>
    <w:p w14:paraId="27FEF0F2" w14:textId="669CFC64" w:rsidR="007E65E4" w:rsidRDefault="007E65E4" w:rsidP="002E4E5C">
      <w:pPr>
        <w:pStyle w:val="ListParagraph"/>
        <w:numPr>
          <w:ilvl w:val="0"/>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Adjacent landowners</w:t>
      </w:r>
    </w:p>
    <w:p w14:paraId="11C0579B" w14:textId="10B8CBF4" w:rsidR="007E65E4" w:rsidRDefault="007E65E4" w:rsidP="002E4E5C">
      <w:pPr>
        <w:pStyle w:val="ListParagraph"/>
        <w:numPr>
          <w:ilvl w:val="1"/>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At top of hill</w:t>
      </w:r>
    </w:p>
    <w:p w14:paraId="52E6B666" w14:textId="798FE978" w:rsidR="007E65E4" w:rsidRDefault="007E65E4" w:rsidP="002E4E5C">
      <w:pPr>
        <w:pStyle w:val="ListParagraph"/>
        <w:numPr>
          <w:ilvl w:val="1"/>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James</w:t>
      </w:r>
    </w:p>
    <w:p w14:paraId="17D3D6B9" w14:textId="13BC595B" w:rsidR="007E65E4" w:rsidRDefault="007E65E4" w:rsidP="002E4E5C">
      <w:pPr>
        <w:pStyle w:val="ListParagraph"/>
        <w:numPr>
          <w:ilvl w:val="1"/>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Owen estate</w:t>
      </w:r>
    </w:p>
    <w:p w14:paraId="53FE6B0C" w14:textId="259F747F" w:rsidR="007E65E4" w:rsidRDefault="007E65E4" w:rsidP="002E4E5C">
      <w:pPr>
        <w:pStyle w:val="ListParagraph"/>
        <w:numPr>
          <w:ilvl w:val="1"/>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Steve Rowberry – tenant farmer of Owen estate</w:t>
      </w:r>
    </w:p>
    <w:p w14:paraId="272A7F2A" w14:textId="22C73369" w:rsidR="00A17447" w:rsidRDefault="00A17447" w:rsidP="002E4E5C">
      <w:pPr>
        <w:pStyle w:val="ListParagraph"/>
        <w:numPr>
          <w:ilvl w:val="1"/>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Adjacent quillet owners</w:t>
      </w:r>
    </w:p>
    <w:p w14:paraId="63949B41" w14:textId="3108541E" w:rsidR="00E42EFD" w:rsidRDefault="00E42EFD" w:rsidP="002E4E5C">
      <w:pPr>
        <w:pStyle w:val="ListParagraph"/>
        <w:numPr>
          <w:ilvl w:val="2"/>
          <w:numId w:val="3"/>
        </w:num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Jez </w:t>
      </w:r>
      <w:r w:rsidR="003B33C1">
        <w:rPr>
          <w:rFonts w:asciiTheme="majorHAnsi" w:eastAsia="Times New Roman" w:hAnsiTheme="majorHAnsi" w:cstheme="majorHAnsi"/>
          <w:color w:val="000000"/>
          <w:lang w:val="en-GB" w:eastAsia="en-GB"/>
        </w:rPr>
        <w:t>Hammond (</w:t>
      </w:r>
      <w:r>
        <w:rPr>
          <w:rFonts w:asciiTheme="majorHAnsi" w:eastAsia="Times New Roman" w:hAnsiTheme="majorHAnsi" w:cstheme="majorHAnsi"/>
          <w:color w:val="000000"/>
          <w:lang w:val="en-GB" w:eastAsia="en-GB"/>
        </w:rPr>
        <w:t>adjacent to unknown owner quillet)</w:t>
      </w:r>
    </w:p>
    <w:p w14:paraId="7C277CCD" w14:textId="28222B7F" w:rsidR="00521963" w:rsidRDefault="00521963" w:rsidP="002E4E5C">
      <w:pPr>
        <w:pStyle w:val="ListParagraph"/>
        <w:numPr>
          <w:ilvl w:val="2"/>
          <w:numId w:val="3"/>
        </w:numPr>
        <w:spacing w:line="276" w:lineRule="auto"/>
        <w:rPr>
          <w:rFonts w:asciiTheme="majorHAnsi" w:eastAsia="Times New Roman" w:hAnsiTheme="majorHAnsi" w:cstheme="majorHAnsi"/>
          <w:color w:val="000000"/>
          <w:lang w:val="fr-FR" w:eastAsia="en-GB"/>
        </w:rPr>
      </w:pPr>
      <w:r w:rsidRPr="00521963">
        <w:rPr>
          <w:rFonts w:asciiTheme="majorHAnsi" w:eastAsia="Times New Roman" w:hAnsiTheme="majorHAnsi" w:cstheme="majorHAnsi"/>
          <w:color w:val="000000"/>
          <w:lang w:val="fr-FR" w:eastAsia="en-GB"/>
        </w:rPr>
        <w:t xml:space="preserve">Chris Bowdler – Canada </w:t>
      </w:r>
    </w:p>
    <w:p w14:paraId="36856695" w14:textId="77777777" w:rsidR="00851436" w:rsidRDefault="00D84072" w:rsidP="0062448E">
      <w:pPr>
        <w:pStyle w:val="ListParagraph"/>
        <w:numPr>
          <w:ilvl w:val="0"/>
          <w:numId w:val="3"/>
        </w:numPr>
        <w:spacing w:line="276" w:lineRule="auto"/>
        <w:rPr>
          <w:rFonts w:asciiTheme="majorHAnsi" w:eastAsia="Times New Roman" w:hAnsiTheme="majorHAnsi" w:cstheme="majorHAnsi"/>
          <w:color w:val="000000"/>
          <w:lang w:val="en-GB" w:eastAsia="en-GB"/>
        </w:rPr>
      </w:pPr>
      <w:r w:rsidRPr="00851436">
        <w:rPr>
          <w:rFonts w:asciiTheme="majorHAnsi" w:eastAsia="Times New Roman" w:hAnsiTheme="majorHAnsi" w:cstheme="majorHAnsi"/>
          <w:color w:val="000000"/>
          <w:lang w:val="en-GB" w:eastAsia="en-GB"/>
        </w:rPr>
        <w:t xml:space="preserve">Chapel Lawn community </w:t>
      </w:r>
    </w:p>
    <w:p w14:paraId="0874BB9C" w14:textId="77777777" w:rsidR="002E4E5C" w:rsidRDefault="002E4E5C" w:rsidP="002E4E5C">
      <w:pPr>
        <w:pStyle w:val="ListParagraph"/>
        <w:spacing w:line="276" w:lineRule="auto"/>
        <w:ind w:left="360"/>
        <w:rPr>
          <w:rFonts w:asciiTheme="majorHAnsi" w:eastAsia="Times New Roman" w:hAnsiTheme="majorHAnsi" w:cstheme="majorHAnsi"/>
          <w:color w:val="000000"/>
          <w:lang w:val="en-GB" w:eastAsia="en-GB"/>
        </w:rPr>
      </w:pPr>
    </w:p>
    <w:p w14:paraId="1FD50D70" w14:textId="1AC29972" w:rsidR="00754328" w:rsidRDefault="00B165F7" w:rsidP="002E4E5C">
      <w:pPr>
        <w:spacing w:line="276" w:lineRule="auto"/>
        <w:rPr>
          <w:rFonts w:asciiTheme="majorHAnsi" w:eastAsia="Times New Roman" w:hAnsiTheme="majorHAnsi" w:cstheme="majorHAnsi"/>
          <w:color w:val="000000"/>
          <w:lang w:val="en-GB" w:eastAsia="en-GB"/>
        </w:rPr>
      </w:pPr>
      <w:r w:rsidRPr="00851436">
        <w:rPr>
          <w:rFonts w:asciiTheme="majorHAnsi" w:eastAsia="Times New Roman" w:hAnsiTheme="majorHAnsi" w:cstheme="majorHAnsi"/>
          <w:color w:val="000000"/>
          <w:lang w:val="en-GB" w:eastAsia="en-GB"/>
        </w:rPr>
        <w:t>It is expected that o</w:t>
      </w:r>
      <w:r w:rsidR="00754328" w:rsidRPr="00851436">
        <w:rPr>
          <w:rFonts w:asciiTheme="majorHAnsi" w:eastAsia="Times New Roman" w:hAnsiTheme="majorHAnsi" w:cstheme="majorHAnsi"/>
          <w:color w:val="000000"/>
          <w:lang w:val="en-GB" w:eastAsia="en-GB"/>
        </w:rPr>
        <w:t xml:space="preserve">ther quillet </w:t>
      </w:r>
      <w:proofErr w:type="gramStart"/>
      <w:r w:rsidR="00754328" w:rsidRPr="00851436">
        <w:rPr>
          <w:rFonts w:asciiTheme="majorHAnsi" w:eastAsia="Times New Roman" w:hAnsiTheme="majorHAnsi" w:cstheme="majorHAnsi"/>
          <w:color w:val="000000"/>
          <w:lang w:val="en-GB" w:eastAsia="en-GB"/>
        </w:rPr>
        <w:t xml:space="preserve">owners </w:t>
      </w:r>
      <w:r w:rsidR="00A96C83" w:rsidRPr="00851436">
        <w:rPr>
          <w:rFonts w:asciiTheme="majorHAnsi" w:eastAsia="Times New Roman" w:hAnsiTheme="majorHAnsi" w:cstheme="majorHAnsi"/>
          <w:color w:val="000000"/>
          <w:lang w:val="en-GB" w:eastAsia="en-GB"/>
        </w:rPr>
        <w:t xml:space="preserve"> /</w:t>
      </w:r>
      <w:proofErr w:type="gramEnd"/>
      <w:r w:rsidR="00A96C83" w:rsidRPr="00851436">
        <w:rPr>
          <w:rFonts w:asciiTheme="majorHAnsi" w:eastAsia="Times New Roman" w:hAnsiTheme="majorHAnsi" w:cstheme="majorHAnsi"/>
          <w:color w:val="000000"/>
          <w:lang w:val="en-GB" w:eastAsia="en-GB"/>
        </w:rPr>
        <w:t xml:space="preserve"> land owners </w:t>
      </w:r>
      <w:r w:rsidR="00D36A7B" w:rsidRPr="00851436">
        <w:rPr>
          <w:rFonts w:asciiTheme="majorHAnsi" w:eastAsia="Times New Roman" w:hAnsiTheme="majorHAnsi" w:cstheme="majorHAnsi"/>
          <w:color w:val="000000"/>
          <w:lang w:val="en-GB" w:eastAsia="en-GB"/>
        </w:rPr>
        <w:t>and those people resident at each end of the wood, and Pentre</w:t>
      </w:r>
      <w:r w:rsidR="008F4D73" w:rsidRPr="00851436">
        <w:rPr>
          <w:rFonts w:asciiTheme="majorHAnsi" w:eastAsia="Times New Roman" w:hAnsiTheme="majorHAnsi" w:cstheme="majorHAnsi"/>
          <w:color w:val="000000"/>
          <w:lang w:val="en-GB" w:eastAsia="en-GB"/>
        </w:rPr>
        <w:t xml:space="preserve"> </w:t>
      </w:r>
      <w:r w:rsidR="00754328" w:rsidRPr="00851436">
        <w:rPr>
          <w:rFonts w:asciiTheme="majorHAnsi" w:eastAsia="Times New Roman" w:hAnsiTheme="majorHAnsi" w:cstheme="majorHAnsi"/>
          <w:color w:val="000000"/>
          <w:lang w:val="en-GB" w:eastAsia="en-GB"/>
        </w:rPr>
        <w:t xml:space="preserve">will get informed either by looking at the website or </w:t>
      </w:r>
      <w:r w:rsidR="00A96C83" w:rsidRPr="00851436">
        <w:rPr>
          <w:rFonts w:asciiTheme="majorHAnsi" w:eastAsia="Times New Roman" w:hAnsiTheme="majorHAnsi" w:cstheme="majorHAnsi"/>
          <w:color w:val="000000"/>
          <w:lang w:val="en-GB" w:eastAsia="en-GB"/>
        </w:rPr>
        <w:t xml:space="preserve">by reading in the </w:t>
      </w:r>
      <w:r w:rsidRPr="00851436">
        <w:rPr>
          <w:rFonts w:asciiTheme="majorHAnsi" w:eastAsia="Times New Roman" w:hAnsiTheme="majorHAnsi" w:cstheme="majorHAnsi"/>
          <w:color w:val="000000"/>
          <w:lang w:val="en-GB" w:eastAsia="en-GB"/>
        </w:rPr>
        <w:t>R</w:t>
      </w:r>
      <w:r w:rsidR="00A96C83" w:rsidRPr="00851436">
        <w:rPr>
          <w:rFonts w:asciiTheme="majorHAnsi" w:eastAsia="Times New Roman" w:hAnsiTheme="majorHAnsi" w:cstheme="majorHAnsi"/>
          <w:color w:val="000000"/>
          <w:lang w:val="en-GB" w:eastAsia="en-GB"/>
        </w:rPr>
        <w:t>edlake newsletter</w:t>
      </w:r>
    </w:p>
    <w:p w14:paraId="3FEEF9B9" w14:textId="77777777" w:rsidR="009B72F3" w:rsidRDefault="009B72F3" w:rsidP="002E4E5C">
      <w:pPr>
        <w:spacing w:line="276" w:lineRule="auto"/>
        <w:rPr>
          <w:rFonts w:asciiTheme="majorHAnsi" w:eastAsia="Times New Roman" w:hAnsiTheme="majorHAnsi" w:cstheme="majorHAnsi"/>
          <w:color w:val="000000"/>
          <w:lang w:val="en-GB" w:eastAsia="en-GB"/>
        </w:rPr>
      </w:pPr>
    </w:p>
    <w:p w14:paraId="659EAB55" w14:textId="4B008D4D" w:rsidR="009B72F3" w:rsidRDefault="009B72F3" w:rsidP="002E4E5C">
      <w:p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ACTION: ML to circulate letter to shareholders</w:t>
      </w:r>
      <w:r w:rsidR="00A92BD0">
        <w:rPr>
          <w:rFonts w:asciiTheme="majorHAnsi" w:eastAsia="Times New Roman" w:hAnsiTheme="majorHAnsi" w:cstheme="majorHAnsi"/>
          <w:color w:val="000000"/>
          <w:lang w:val="en-GB" w:eastAsia="en-GB"/>
        </w:rPr>
        <w:t xml:space="preserve"> with deadline for response</w:t>
      </w:r>
    </w:p>
    <w:p w14:paraId="27A24893" w14:textId="77777777" w:rsidR="002E4E5C" w:rsidRDefault="002E4E5C" w:rsidP="002E4E5C">
      <w:pPr>
        <w:spacing w:line="276" w:lineRule="auto"/>
        <w:rPr>
          <w:rFonts w:asciiTheme="majorHAnsi" w:eastAsia="Times New Roman" w:hAnsiTheme="majorHAnsi" w:cstheme="majorHAnsi"/>
          <w:color w:val="000000"/>
          <w:lang w:val="en-GB" w:eastAsia="en-GB"/>
        </w:rPr>
      </w:pPr>
    </w:p>
    <w:p w14:paraId="69717545" w14:textId="60758D81" w:rsidR="000A11BE" w:rsidRPr="000A11BE" w:rsidRDefault="00F11BB6" w:rsidP="000A11BE">
      <w:pPr>
        <w:pStyle w:val="ListParagraph"/>
        <w:numPr>
          <w:ilvl w:val="0"/>
          <w:numId w:val="1"/>
        </w:numPr>
        <w:spacing w:before="120" w:after="600" w:line="276" w:lineRule="auto"/>
        <w:rPr>
          <w:rFonts w:asciiTheme="majorHAnsi" w:eastAsia="Times New Roman" w:hAnsiTheme="majorHAnsi" w:cstheme="majorHAnsi"/>
          <w:color w:val="000000"/>
          <w:lang w:val="en-GB" w:eastAsia="en-GB"/>
        </w:rPr>
      </w:pPr>
      <w:r w:rsidRPr="00201A51">
        <w:rPr>
          <w:rFonts w:ascii="Calibri" w:eastAsia="Times New Roman" w:hAnsi="Calibri" w:cstheme="majorHAnsi"/>
          <w:color w:val="000000"/>
          <w:lang w:val="en-GB" w:eastAsia="en-GB"/>
        </w:rPr>
        <w:t>Date for Venison Casserole Competition</w:t>
      </w:r>
    </w:p>
    <w:p w14:paraId="7755DBF0" w14:textId="38561EFC" w:rsidR="000A11BE" w:rsidRDefault="00FA6B4B" w:rsidP="000A11BE">
      <w:pPr>
        <w:pStyle w:val="ListParagraph"/>
        <w:spacing w:before="120" w:after="600" w:line="276" w:lineRule="auto"/>
        <w:ind w:left="360"/>
        <w:rPr>
          <w:rFonts w:ascii="Calibri" w:eastAsia="Times New Roman" w:hAnsi="Calibri" w:cstheme="majorHAnsi"/>
          <w:color w:val="000000"/>
          <w:lang w:val="en-GB" w:eastAsia="en-GB"/>
        </w:rPr>
      </w:pPr>
      <w:r>
        <w:rPr>
          <w:rFonts w:ascii="Calibri" w:eastAsia="Times New Roman" w:hAnsi="Calibri" w:cstheme="majorHAnsi"/>
          <w:color w:val="000000"/>
          <w:lang w:val="en-GB" w:eastAsia="en-GB"/>
        </w:rPr>
        <w:t>PC has identified 4, possibly 6 people who would like to take part.  Need 6 or 7 cooks to fill village hall</w:t>
      </w:r>
      <w:r w:rsidR="003B33C1">
        <w:rPr>
          <w:rFonts w:ascii="Calibri" w:eastAsia="Times New Roman" w:hAnsi="Calibri" w:cstheme="majorHAnsi"/>
          <w:color w:val="000000"/>
          <w:lang w:val="en-GB" w:eastAsia="en-GB"/>
        </w:rPr>
        <w:t>.</w:t>
      </w:r>
    </w:p>
    <w:p w14:paraId="418DD431" w14:textId="5AEF77C5" w:rsidR="00233E6B" w:rsidRDefault="00233E6B" w:rsidP="000A11BE">
      <w:pPr>
        <w:pStyle w:val="ListParagraph"/>
        <w:spacing w:before="120" w:after="600" w:line="276" w:lineRule="auto"/>
        <w:ind w:left="360"/>
        <w:rPr>
          <w:rFonts w:ascii="Calibri" w:eastAsia="Times New Roman" w:hAnsi="Calibri" w:cstheme="majorHAnsi"/>
          <w:color w:val="000000"/>
          <w:lang w:val="en-GB" w:eastAsia="en-GB"/>
        </w:rPr>
      </w:pPr>
      <w:r>
        <w:rPr>
          <w:rFonts w:ascii="Calibri" w:eastAsia="Times New Roman" w:hAnsi="Calibri" w:cstheme="majorHAnsi"/>
          <w:color w:val="000000"/>
          <w:lang w:val="en-GB" w:eastAsia="en-GB"/>
        </w:rPr>
        <w:t>Possible dates – either 28 January or 4 or 11 February.  The village hall is free for those dates</w:t>
      </w:r>
      <w:r w:rsidR="003B33C1">
        <w:rPr>
          <w:rFonts w:ascii="Calibri" w:eastAsia="Times New Roman" w:hAnsi="Calibri" w:cstheme="majorHAnsi"/>
          <w:color w:val="000000"/>
          <w:lang w:val="en-GB" w:eastAsia="en-GB"/>
        </w:rPr>
        <w:t>.</w:t>
      </w:r>
    </w:p>
    <w:p w14:paraId="7D9AADCE" w14:textId="7548AAA1" w:rsidR="008B0AAA" w:rsidRDefault="008B0AAA" w:rsidP="000A11BE">
      <w:pPr>
        <w:pStyle w:val="ListParagraph"/>
        <w:spacing w:before="120" w:after="600" w:line="276" w:lineRule="auto"/>
        <w:ind w:left="360"/>
        <w:rPr>
          <w:rFonts w:ascii="Calibri" w:eastAsia="Times New Roman" w:hAnsi="Calibri" w:cstheme="majorHAnsi"/>
          <w:color w:val="000000"/>
          <w:lang w:val="en-GB" w:eastAsia="en-GB"/>
        </w:rPr>
      </w:pPr>
      <w:r>
        <w:rPr>
          <w:rFonts w:ascii="Calibri" w:eastAsia="Times New Roman" w:hAnsi="Calibri" w:cstheme="majorHAnsi"/>
          <w:color w:val="000000"/>
          <w:lang w:val="en-GB" w:eastAsia="en-GB"/>
        </w:rPr>
        <w:t>ACTION:  PC will check with cooks and will pick a date</w:t>
      </w:r>
    </w:p>
    <w:p w14:paraId="0A1C0743" w14:textId="54A237B5" w:rsidR="008B0AAA" w:rsidRDefault="008B0AAA" w:rsidP="000A11BE">
      <w:pPr>
        <w:pStyle w:val="ListParagraph"/>
        <w:spacing w:before="120" w:after="600" w:line="276" w:lineRule="auto"/>
        <w:ind w:left="360"/>
        <w:rPr>
          <w:rFonts w:ascii="Calibri" w:eastAsia="Times New Roman" w:hAnsi="Calibri" w:cstheme="majorHAnsi"/>
          <w:color w:val="000000"/>
          <w:lang w:val="en-GB" w:eastAsia="en-GB"/>
        </w:rPr>
      </w:pPr>
      <w:r>
        <w:rPr>
          <w:rFonts w:ascii="Calibri" w:eastAsia="Times New Roman" w:hAnsi="Calibri" w:cstheme="majorHAnsi"/>
          <w:color w:val="000000"/>
          <w:lang w:val="en-GB" w:eastAsia="en-GB"/>
        </w:rPr>
        <w:t>ACTION:  PC will book bar for selected date</w:t>
      </w:r>
    </w:p>
    <w:p w14:paraId="2688DD8A" w14:textId="77777777" w:rsidR="008B0AAA" w:rsidRPr="000A11BE" w:rsidRDefault="008B0AAA" w:rsidP="000A11BE">
      <w:pPr>
        <w:pStyle w:val="ListParagraph"/>
        <w:spacing w:before="120" w:after="600" w:line="276" w:lineRule="auto"/>
        <w:ind w:left="360"/>
        <w:rPr>
          <w:rFonts w:asciiTheme="majorHAnsi" w:eastAsia="Times New Roman" w:hAnsiTheme="majorHAnsi" w:cstheme="majorHAnsi"/>
          <w:color w:val="000000"/>
          <w:lang w:val="en-GB" w:eastAsia="en-GB"/>
        </w:rPr>
      </w:pPr>
    </w:p>
    <w:p w14:paraId="1AC5AB53" w14:textId="756A5240" w:rsidR="00AB3E10" w:rsidRPr="00791794" w:rsidRDefault="00F11BB6" w:rsidP="008A4514">
      <w:pPr>
        <w:pStyle w:val="ListParagraph"/>
        <w:numPr>
          <w:ilvl w:val="0"/>
          <w:numId w:val="1"/>
        </w:numPr>
        <w:spacing w:before="120" w:after="600" w:line="276" w:lineRule="auto"/>
        <w:rPr>
          <w:rFonts w:asciiTheme="majorHAnsi" w:eastAsia="Times New Roman" w:hAnsiTheme="majorHAnsi" w:cstheme="majorHAnsi"/>
          <w:color w:val="000000"/>
          <w:lang w:val="en-GB" w:eastAsia="en-GB"/>
        </w:rPr>
      </w:pPr>
      <w:r w:rsidRPr="00201A51">
        <w:rPr>
          <w:rFonts w:ascii="Calibri" w:eastAsia="Times New Roman" w:hAnsi="Calibri" w:cstheme="majorHAnsi"/>
          <w:color w:val="000000"/>
          <w:lang w:val="en-GB" w:eastAsia="en-GB"/>
        </w:rPr>
        <w:t>Tenancy Agreement with Bob James</w:t>
      </w:r>
      <w:r w:rsidR="008B0AAA">
        <w:rPr>
          <w:rFonts w:ascii="Calibri" w:eastAsia="Times New Roman" w:hAnsi="Calibri" w:cstheme="majorHAnsi"/>
          <w:color w:val="000000"/>
          <w:lang w:val="en-GB" w:eastAsia="en-GB"/>
        </w:rPr>
        <w:t xml:space="preserve"> – no longer necessary because we are going down the unfunded FC route.  Many thanks to Bob for offering</w:t>
      </w:r>
      <w:r w:rsidR="00791794">
        <w:rPr>
          <w:rFonts w:ascii="Calibri" w:eastAsia="Times New Roman" w:hAnsi="Calibri" w:cstheme="majorHAnsi"/>
          <w:color w:val="000000"/>
          <w:lang w:val="en-GB" w:eastAsia="en-GB"/>
        </w:rPr>
        <w:t>.</w:t>
      </w:r>
    </w:p>
    <w:p w14:paraId="2AB2E607" w14:textId="77777777" w:rsidR="00791794" w:rsidRPr="00201A51" w:rsidRDefault="00791794" w:rsidP="00791794">
      <w:pPr>
        <w:pStyle w:val="ListParagraph"/>
        <w:spacing w:before="120" w:after="600" w:line="276" w:lineRule="auto"/>
        <w:ind w:left="360"/>
        <w:rPr>
          <w:rFonts w:asciiTheme="majorHAnsi" w:eastAsia="Times New Roman" w:hAnsiTheme="majorHAnsi" w:cstheme="majorHAnsi"/>
          <w:color w:val="000000"/>
          <w:lang w:val="en-GB" w:eastAsia="en-GB"/>
        </w:rPr>
      </w:pPr>
    </w:p>
    <w:p w14:paraId="10EE859A" w14:textId="18A2ADB4" w:rsidR="00791794" w:rsidRDefault="00F11BB6" w:rsidP="00791794">
      <w:pPr>
        <w:pStyle w:val="ListParagraph"/>
        <w:numPr>
          <w:ilvl w:val="0"/>
          <w:numId w:val="1"/>
        </w:numPr>
        <w:spacing w:before="120" w:after="600" w:line="276" w:lineRule="auto"/>
        <w:rPr>
          <w:rFonts w:asciiTheme="majorHAnsi" w:eastAsia="Times New Roman" w:hAnsiTheme="majorHAnsi" w:cstheme="majorHAnsi"/>
          <w:color w:val="000000"/>
          <w:lang w:val="en-GB" w:eastAsia="en-GB"/>
        </w:rPr>
      </w:pPr>
      <w:r w:rsidRPr="00201A51">
        <w:rPr>
          <w:rFonts w:asciiTheme="majorHAnsi" w:eastAsia="Times New Roman" w:hAnsiTheme="majorHAnsi" w:cstheme="majorHAnsi"/>
          <w:color w:val="000000"/>
          <w:lang w:val="en-GB" w:eastAsia="en-GB"/>
        </w:rPr>
        <w:t>Memorial tree for Beryl Palmer</w:t>
      </w:r>
    </w:p>
    <w:p w14:paraId="59D8F811" w14:textId="77777777" w:rsidR="00791794" w:rsidRPr="00791794" w:rsidRDefault="00791794" w:rsidP="00791794">
      <w:pPr>
        <w:pStyle w:val="ListParagraph"/>
        <w:rPr>
          <w:rFonts w:asciiTheme="majorHAnsi" w:eastAsia="Times New Roman" w:hAnsiTheme="majorHAnsi" w:cstheme="majorHAnsi"/>
          <w:color w:val="000000"/>
          <w:lang w:val="en-GB" w:eastAsia="en-GB"/>
        </w:rPr>
      </w:pPr>
    </w:p>
    <w:p w14:paraId="60954730" w14:textId="411DAF8D" w:rsidR="00791794" w:rsidRDefault="00791794" w:rsidP="00791794">
      <w:pPr>
        <w:pStyle w:val="ListParagraph"/>
        <w:spacing w:before="120" w:after="600"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Discussion about whether woodland is suitable for a memorial tre</w:t>
      </w:r>
      <w:r w:rsidR="00BE3D08">
        <w:rPr>
          <w:rFonts w:asciiTheme="majorHAnsi" w:eastAsia="Times New Roman" w:hAnsiTheme="majorHAnsi" w:cstheme="majorHAnsi"/>
          <w:color w:val="000000"/>
          <w:lang w:val="en-GB" w:eastAsia="en-GB"/>
        </w:rPr>
        <w:t xml:space="preserve">e.  Would it constrain us if we subsequently needed to fell it.  AM suggested </w:t>
      </w:r>
      <w:r w:rsidR="0016531A">
        <w:rPr>
          <w:rFonts w:asciiTheme="majorHAnsi" w:eastAsia="Times New Roman" w:hAnsiTheme="majorHAnsi" w:cstheme="majorHAnsi"/>
          <w:color w:val="000000"/>
          <w:lang w:val="en-GB" w:eastAsia="en-GB"/>
        </w:rPr>
        <w:t>we could put a wild cherry in the space that has already been opened up</w:t>
      </w:r>
      <w:r w:rsidR="003B33C1">
        <w:rPr>
          <w:rFonts w:asciiTheme="majorHAnsi" w:eastAsia="Times New Roman" w:hAnsiTheme="majorHAnsi" w:cstheme="majorHAnsi"/>
          <w:color w:val="000000"/>
          <w:lang w:val="en-GB" w:eastAsia="en-GB"/>
        </w:rPr>
        <w:t>.</w:t>
      </w:r>
    </w:p>
    <w:p w14:paraId="62CBE952" w14:textId="2AE4951B" w:rsidR="0016531A" w:rsidRPr="00791794" w:rsidRDefault="0016531A" w:rsidP="00791794">
      <w:pPr>
        <w:pStyle w:val="ListParagraph"/>
        <w:spacing w:before="120" w:after="600" w:line="276" w:lineRule="auto"/>
        <w:ind w:left="36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ACTION:  PC to talk to Barry Palmer about this idea</w:t>
      </w:r>
      <w:r w:rsidR="00BA7176">
        <w:rPr>
          <w:rFonts w:asciiTheme="majorHAnsi" w:eastAsia="Times New Roman" w:hAnsiTheme="majorHAnsi" w:cstheme="majorHAnsi"/>
          <w:color w:val="000000"/>
          <w:lang w:val="en-GB" w:eastAsia="en-GB"/>
        </w:rPr>
        <w:t>.  They would supply the tree</w:t>
      </w:r>
      <w:r w:rsidR="003B33C1">
        <w:rPr>
          <w:rFonts w:asciiTheme="majorHAnsi" w:eastAsia="Times New Roman" w:hAnsiTheme="majorHAnsi" w:cstheme="majorHAnsi"/>
          <w:color w:val="000000"/>
          <w:lang w:val="en-GB" w:eastAsia="en-GB"/>
        </w:rPr>
        <w:t>.</w:t>
      </w:r>
    </w:p>
    <w:p w14:paraId="3A99ED40" w14:textId="297C30D9" w:rsidR="00AB3E10" w:rsidRPr="00B401E6" w:rsidRDefault="00F11BB6" w:rsidP="008A4514">
      <w:pPr>
        <w:pStyle w:val="ListParagraph"/>
        <w:numPr>
          <w:ilvl w:val="0"/>
          <w:numId w:val="1"/>
        </w:numPr>
        <w:spacing w:before="120" w:after="600" w:line="276" w:lineRule="auto"/>
        <w:rPr>
          <w:rFonts w:ascii="Calibri" w:hAnsi="Calibri"/>
        </w:rPr>
      </w:pPr>
      <w:r w:rsidRPr="00201A51">
        <w:rPr>
          <w:rFonts w:asciiTheme="majorHAnsi" w:hAnsiTheme="majorHAnsi" w:cstheme="majorHAnsi"/>
        </w:rPr>
        <w:lastRenderedPageBreak/>
        <w:t>Any other business</w:t>
      </w:r>
      <w:r w:rsidR="00B401E6">
        <w:rPr>
          <w:rFonts w:asciiTheme="majorHAnsi" w:hAnsiTheme="majorHAnsi" w:cstheme="majorHAnsi"/>
        </w:rPr>
        <w:t xml:space="preserve"> – NONE</w:t>
      </w:r>
    </w:p>
    <w:p w14:paraId="25DB3042" w14:textId="77777777" w:rsidR="00B401E6" w:rsidRPr="00201A51" w:rsidRDefault="00B401E6" w:rsidP="00B401E6">
      <w:pPr>
        <w:pStyle w:val="ListParagraph"/>
        <w:spacing w:before="120" w:after="600" w:line="276" w:lineRule="auto"/>
        <w:ind w:left="360"/>
        <w:rPr>
          <w:rFonts w:ascii="Calibri" w:hAnsi="Calibri"/>
        </w:rPr>
      </w:pPr>
    </w:p>
    <w:p w14:paraId="291CE2F7" w14:textId="38074122" w:rsidR="00880EC1" w:rsidRDefault="00F11BB6" w:rsidP="00880EC1">
      <w:pPr>
        <w:pStyle w:val="ListParagraph"/>
        <w:numPr>
          <w:ilvl w:val="0"/>
          <w:numId w:val="1"/>
        </w:numPr>
        <w:spacing w:before="120" w:after="600" w:line="276" w:lineRule="auto"/>
        <w:rPr>
          <w:rFonts w:asciiTheme="majorHAnsi" w:hAnsiTheme="majorHAnsi" w:cstheme="majorHAnsi"/>
        </w:rPr>
      </w:pPr>
      <w:r w:rsidRPr="004D40EB">
        <w:rPr>
          <w:rFonts w:asciiTheme="majorHAnsi" w:hAnsiTheme="majorHAnsi" w:cstheme="majorHAnsi"/>
        </w:rPr>
        <w:t xml:space="preserve">Date of next </w:t>
      </w:r>
      <w:r w:rsidR="004D40EB">
        <w:rPr>
          <w:rFonts w:asciiTheme="majorHAnsi" w:hAnsiTheme="majorHAnsi" w:cstheme="majorHAnsi"/>
        </w:rPr>
        <w:t>meetings</w:t>
      </w:r>
    </w:p>
    <w:p w14:paraId="758C1DEF" w14:textId="77777777" w:rsidR="004D40EB" w:rsidRPr="004D40EB" w:rsidRDefault="004D40EB" w:rsidP="004D40EB">
      <w:pPr>
        <w:pStyle w:val="ListParagraph"/>
        <w:rPr>
          <w:rFonts w:asciiTheme="majorHAnsi" w:hAnsiTheme="majorHAnsi" w:cstheme="majorHAnsi"/>
        </w:rPr>
      </w:pPr>
    </w:p>
    <w:p w14:paraId="75847512" w14:textId="77777777" w:rsidR="004D40EB" w:rsidRPr="004D40EB" w:rsidRDefault="004D40EB" w:rsidP="004D40EB">
      <w:pPr>
        <w:pStyle w:val="ListParagraph"/>
        <w:spacing w:before="120" w:after="600" w:line="276" w:lineRule="auto"/>
        <w:ind w:left="360"/>
        <w:rPr>
          <w:rFonts w:asciiTheme="majorHAnsi" w:hAnsiTheme="majorHAnsi" w:cstheme="majorHAnsi"/>
        </w:rPr>
      </w:pPr>
    </w:p>
    <w:p w14:paraId="49DB1FDD" w14:textId="77777777" w:rsidR="00550D3D" w:rsidRDefault="00880EC1" w:rsidP="00880EC1">
      <w:pPr>
        <w:pStyle w:val="ListParagraph"/>
        <w:spacing w:before="120" w:after="600" w:line="276" w:lineRule="auto"/>
        <w:ind w:left="360"/>
        <w:rPr>
          <w:rFonts w:asciiTheme="majorHAnsi" w:hAnsiTheme="majorHAnsi" w:cstheme="majorHAnsi"/>
        </w:rPr>
      </w:pPr>
      <w:r>
        <w:rPr>
          <w:rFonts w:asciiTheme="majorHAnsi" w:hAnsiTheme="majorHAnsi" w:cstheme="majorHAnsi"/>
        </w:rPr>
        <w:t>Friday 16</w:t>
      </w:r>
      <w:r w:rsidRPr="00880EC1">
        <w:rPr>
          <w:rFonts w:asciiTheme="majorHAnsi" w:hAnsiTheme="majorHAnsi" w:cstheme="majorHAnsi"/>
          <w:vertAlign w:val="superscript"/>
        </w:rPr>
        <w:t>th</w:t>
      </w:r>
      <w:r>
        <w:rPr>
          <w:rFonts w:asciiTheme="majorHAnsi" w:hAnsiTheme="majorHAnsi" w:cstheme="majorHAnsi"/>
        </w:rPr>
        <w:t xml:space="preserve"> December 7:00</w:t>
      </w:r>
      <w:r w:rsidR="0052172A">
        <w:rPr>
          <w:rFonts w:asciiTheme="majorHAnsi" w:hAnsiTheme="majorHAnsi" w:cstheme="majorHAnsi"/>
        </w:rPr>
        <w:t xml:space="preserve"> – to discuss shareholder responses</w:t>
      </w:r>
      <w:r w:rsidR="00550D3D">
        <w:rPr>
          <w:rFonts w:asciiTheme="majorHAnsi" w:hAnsiTheme="majorHAnsi" w:cstheme="majorHAnsi"/>
        </w:rPr>
        <w:t xml:space="preserve">.  </w:t>
      </w:r>
    </w:p>
    <w:p w14:paraId="04F381EC" w14:textId="77777777" w:rsidR="00550D3D" w:rsidRDefault="00550D3D" w:rsidP="00880EC1">
      <w:pPr>
        <w:pStyle w:val="ListParagraph"/>
        <w:spacing w:before="120" w:after="600" w:line="276" w:lineRule="auto"/>
        <w:ind w:left="360"/>
        <w:rPr>
          <w:rFonts w:asciiTheme="majorHAnsi" w:hAnsiTheme="majorHAnsi" w:cstheme="majorHAnsi"/>
        </w:rPr>
      </w:pPr>
      <w:r>
        <w:rPr>
          <w:rFonts w:asciiTheme="majorHAnsi" w:hAnsiTheme="majorHAnsi" w:cstheme="majorHAnsi"/>
        </w:rPr>
        <w:tab/>
        <w:t>ACTION ML to invite Chris Rawlinson</w:t>
      </w:r>
    </w:p>
    <w:p w14:paraId="03C3DEB8" w14:textId="77777777" w:rsidR="00550D3D" w:rsidRDefault="00550D3D" w:rsidP="00880EC1">
      <w:pPr>
        <w:pStyle w:val="ListParagraph"/>
        <w:spacing w:before="120" w:after="600" w:line="276" w:lineRule="auto"/>
        <w:ind w:left="360"/>
        <w:rPr>
          <w:rFonts w:asciiTheme="majorHAnsi" w:hAnsiTheme="majorHAnsi" w:cstheme="majorHAnsi"/>
        </w:rPr>
      </w:pPr>
    </w:p>
    <w:p w14:paraId="3537EB79" w14:textId="77777777" w:rsidR="0073219D" w:rsidRDefault="00550D3D" w:rsidP="0073219D">
      <w:pPr>
        <w:pStyle w:val="ListParagraph"/>
        <w:spacing w:before="120" w:after="600" w:line="276" w:lineRule="auto"/>
        <w:ind w:left="360"/>
        <w:rPr>
          <w:rFonts w:asciiTheme="majorHAnsi" w:hAnsiTheme="majorHAnsi" w:cstheme="majorHAnsi"/>
        </w:rPr>
      </w:pPr>
      <w:r>
        <w:rPr>
          <w:rFonts w:asciiTheme="majorHAnsi" w:hAnsiTheme="majorHAnsi" w:cstheme="majorHAnsi"/>
        </w:rPr>
        <w:t xml:space="preserve">Proposed meetings for 2023 – to be held at 7:00 to accommodate Chris Rawlinson </w:t>
      </w:r>
    </w:p>
    <w:p w14:paraId="44A598E8" w14:textId="1C2A28BB" w:rsidR="00BC7FC3" w:rsidRDefault="0073219D" w:rsidP="0073219D">
      <w:pPr>
        <w:pStyle w:val="ListParagraph"/>
        <w:spacing w:before="120" w:after="600" w:line="276" w:lineRule="auto"/>
        <w:ind w:left="360"/>
        <w:rPr>
          <w:rFonts w:asciiTheme="majorHAnsi" w:hAnsiTheme="majorHAnsi" w:cstheme="majorHAnsi"/>
        </w:rPr>
      </w:pPr>
      <w:r>
        <w:rPr>
          <w:rFonts w:asciiTheme="majorHAnsi" w:hAnsiTheme="majorHAnsi" w:cstheme="majorHAnsi"/>
        </w:rPr>
        <w:t xml:space="preserve">    26/1, 23/3</w:t>
      </w:r>
      <w:r w:rsidR="00716CCB">
        <w:rPr>
          <w:rFonts w:asciiTheme="majorHAnsi" w:hAnsiTheme="majorHAnsi" w:cstheme="majorHAnsi"/>
        </w:rPr>
        <w:t>, 25/5, 27/7, 28/9</w:t>
      </w:r>
      <w:r w:rsidR="00BC7FC3">
        <w:rPr>
          <w:rFonts w:asciiTheme="majorHAnsi" w:hAnsiTheme="majorHAnsi" w:cstheme="majorHAnsi"/>
        </w:rPr>
        <w:t>, 23/11</w:t>
      </w:r>
    </w:p>
    <w:p w14:paraId="1CEB8AFA" w14:textId="77777777" w:rsidR="00BC7FC3" w:rsidRDefault="00BC7FC3" w:rsidP="0073219D">
      <w:pPr>
        <w:pStyle w:val="ListParagraph"/>
        <w:spacing w:before="120" w:after="600" w:line="276" w:lineRule="auto"/>
        <w:ind w:left="360"/>
        <w:rPr>
          <w:rFonts w:asciiTheme="majorHAnsi" w:hAnsiTheme="majorHAnsi" w:cstheme="majorHAnsi"/>
        </w:rPr>
      </w:pPr>
    </w:p>
    <w:p w14:paraId="3E2F9627" w14:textId="5ABEFCCA" w:rsidR="00AB3E10" w:rsidRDefault="00BC7FC3" w:rsidP="0073219D">
      <w:pPr>
        <w:pStyle w:val="ListParagraph"/>
        <w:spacing w:before="120" w:after="600" w:line="276" w:lineRule="auto"/>
        <w:ind w:left="360"/>
        <w:rPr>
          <w:rFonts w:asciiTheme="majorHAnsi" w:hAnsiTheme="majorHAnsi" w:cstheme="majorHAnsi"/>
        </w:rPr>
      </w:pPr>
      <w:r>
        <w:rPr>
          <w:rFonts w:asciiTheme="majorHAnsi" w:hAnsiTheme="majorHAnsi" w:cstheme="majorHAnsi"/>
        </w:rPr>
        <w:t>AGM proposed date Thursday 5</w:t>
      </w:r>
      <w:r w:rsidRPr="00BC7FC3">
        <w:rPr>
          <w:rFonts w:asciiTheme="majorHAnsi" w:hAnsiTheme="majorHAnsi" w:cstheme="majorHAnsi"/>
          <w:vertAlign w:val="superscript"/>
        </w:rPr>
        <w:t>th</w:t>
      </w:r>
      <w:r>
        <w:rPr>
          <w:rFonts w:asciiTheme="majorHAnsi" w:hAnsiTheme="majorHAnsi" w:cstheme="majorHAnsi"/>
        </w:rPr>
        <w:t xml:space="preserve"> October</w:t>
      </w:r>
      <w:r w:rsidR="00F11BB6" w:rsidRPr="0073219D">
        <w:rPr>
          <w:rFonts w:asciiTheme="majorHAnsi" w:hAnsiTheme="majorHAnsi" w:cstheme="majorHAnsi"/>
        </w:rPr>
        <w:br/>
      </w:r>
    </w:p>
    <w:p w14:paraId="4DE17A88" w14:textId="77777777" w:rsidR="00F11BB6" w:rsidRDefault="00F11BB6" w:rsidP="0073219D">
      <w:pPr>
        <w:pStyle w:val="ListParagraph"/>
        <w:spacing w:before="120" w:after="600" w:line="276" w:lineRule="auto"/>
        <w:ind w:left="360"/>
        <w:rPr>
          <w:rFonts w:asciiTheme="majorHAnsi" w:hAnsiTheme="majorHAnsi" w:cstheme="majorHAnsi"/>
        </w:rPr>
      </w:pPr>
    </w:p>
    <w:p w14:paraId="06450FBD" w14:textId="6451B226" w:rsidR="00F11BB6" w:rsidRDefault="00F11BB6" w:rsidP="0073219D">
      <w:pPr>
        <w:pStyle w:val="ListParagraph"/>
        <w:spacing w:before="120" w:after="600" w:line="276" w:lineRule="auto"/>
        <w:ind w:left="360"/>
        <w:rPr>
          <w:rFonts w:asciiTheme="majorHAnsi" w:hAnsiTheme="majorHAnsi" w:cstheme="majorHAnsi"/>
        </w:rPr>
      </w:pPr>
      <w:r>
        <w:rPr>
          <w:rFonts w:asciiTheme="majorHAnsi" w:hAnsiTheme="majorHAnsi" w:cstheme="majorHAnsi"/>
        </w:rPr>
        <w:t>ACTION POINTS</w:t>
      </w:r>
    </w:p>
    <w:p w14:paraId="16C4AD94" w14:textId="77777777" w:rsidR="00F11BB6" w:rsidRDefault="00F11BB6" w:rsidP="0073219D">
      <w:pPr>
        <w:pStyle w:val="ListParagraph"/>
        <w:spacing w:before="120" w:after="600" w:line="276" w:lineRule="auto"/>
        <w:ind w:left="360"/>
        <w:rPr>
          <w:rFonts w:asciiTheme="majorHAnsi" w:hAnsiTheme="majorHAnsi" w:cstheme="majorHAnsi"/>
        </w:rPr>
      </w:pPr>
    </w:p>
    <w:p w14:paraId="00EB65F8" w14:textId="77777777" w:rsidR="00F11BB6" w:rsidRDefault="00F11BB6" w:rsidP="00F11BB6">
      <w:pPr>
        <w:pStyle w:val="ListParagraph"/>
        <w:spacing w:line="276" w:lineRule="auto"/>
        <w:ind w:left="360"/>
        <w:rPr>
          <w:rFonts w:asciiTheme="majorHAnsi" w:hAnsiTheme="majorHAnsi" w:cstheme="majorHAnsi"/>
        </w:rPr>
      </w:pPr>
      <w:r>
        <w:rPr>
          <w:rFonts w:asciiTheme="majorHAnsi" w:hAnsiTheme="majorHAnsi" w:cstheme="majorHAnsi"/>
        </w:rPr>
        <w:t>ACTION:  AM to circulate correct version of Sept minutes</w:t>
      </w:r>
    </w:p>
    <w:p w14:paraId="498A799D" w14:textId="77777777" w:rsidR="00F11BB6" w:rsidRDefault="00F11BB6" w:rsidP="00F11BB6">
      <w:pPr>
        <w:pStyle w:val="ListParagraph"/>
        <w:spacing w:line="276" w:lineRule="auto"/>
        <w:ind w:left="360"/>
        <w:rPr>
          <w:rFonts w:asciiTheme="majorHAnsi" w:hAnsiTheme="majorHAnsi" w:cstheme="majorHAnsi"/>
        </w:rPr>
      </w:pPr>
      <w:r>
        <w:rPr>
          <w:rFonts w:asciiTheme="majorHAnsi" w:hAnsiTheme="majorHAnsi" w:cstheme="majorHAnsi"/>
        </w:rPr>
        <w:t>ACTION: ML to change his report to acknowledge the interest shown by Chris Rawlinson</w:t>
      </w:r>
    </w:p>
    <w:p w14:paraId="426894B9" w14:textId="77777777" w:rsidR="00F11BB6" w:rsidRDefault="00F11BB6" w:rsidP="00F11BB6">
      <w:pPr>
        <w:pStyle w:val="ListParagraph"/>
        <w:spacing w:line="276" w:lineRule="auto"/>
        <w:ind w:left="360"/>
        <w:rPr>
          <w:rFonts w:ascii="Calibri" w:hAnsi="Calibri"/>
        </w:rPr>
      </w:pPr>
      <w:r>
        <w:rPr>
          <w:rFonts w:ascii="Calibri" w:hAnsi="Calibri"/>
        </w:rPr>
        <w:t>ACTION:  AM ML (And poss SR) to meet to complete inventory spreadsheet</w:t>
      </w:r>
    </w:p>
    <w:p w14:paraId="411E66EE" w14:textId="3ACBD278" w:rsidR="00F11BB6" w:rsidRDefault="00F11BB6" w:rsidP="00F11BB6">
      <w:pPr>
        <w:pStyle w:val="ListParagraph"/>
        <w:spacing w:line="276" w:lineRule="auto"/>
        <w:ind w:left="360"/>
        <w:rPr>
          <w:rFonts w:ascii="Calibri" w:hAnsi="Calibri"/>
        </w:rPr>
      </w:pPr>
      <w:r>
        <w:rPr>
          <w:rFonts w:ascii="Calibri" w:hAnsi="Calibri"/>
        </w:rPr>
        <w:t>ACTION:  SJ to phone Bernard Dodd and Tom Sav</w:t>
      </w:r>
      <w:r w:rsidR="003B33C1">
        <w:rPr>
          <w:rFonts w:ascii="Calibri" w:hAnsi="Calibri"/>
        </w:rPr>
        <w:t>o</w:t>
      </w:r>
      <w:r>
        <w:rPr>
          <w:rFonts w:ascii="Calibri" w:hAnsi="Calibri"/>
        </w:rPr>
        <w:t>ry to gauge their interest in contracting for the felling work</w:t>
      </w:r>
    </w:p>
    <w:p w14:paraId="465F9D9D" w14:textId="77777777" w:rsidR="00F11BB6" w:rsidRDefault="00F11BB6" w:rsidP="00F11BB6">
      <w:pPr>
        <w:pStyle w:val="ListParagraph"/>
        <w:spacing w:line="276" w:lineRule="auto"/>
        <w:ind w:left="360"/>
        <w:rPr>
          <w:rFonts w:ascii="Calibri" w:hAnsi="Calibri"/>
        </w:rPr>
      </w:pPr>
      <w:r>
        <w:rPr>
          <w:rFonts w:ascii="Calibri" w:hAnsi="Calibri"/>
        </w:rPr>
        <w:t>ACTION: AM to follow up contact with Carnog horses and possibly with group in Presteigne</w:t>
      </w:r>
    </w:p>
    <w:p w14:paraId="185B1810" w14:textId="2ECA26B5" w:rsidR="00F11BB6" w:rsidRDefault="00F11BB6" w:rsidP="00F11BB6">
      <w:pPr>
        <w:spacing w:line="276" w:lineRule="auto"/>
        <w:rPr>
          <w:rFonts w:asciiTheme="majorHAnsi" w:hAnsiTheme="majorHAnsi" w:cstheme="majorHAnsi"/>
        </w:rPr>
      </w:pPr>
      <w:r>
        <w:rPr>
          <w:rFonts w:asciiTheme="majorHAnsi" w:hAnsiTheme="majorHAnsi" w:cstheme="majorHAnsi"/>
        </w:rPr>
        <w:t xml:space="preserve">      A</w:t>
      </w:r>
      <w:r w:rsidRPr="00F11BB6">
        <w:rPr>
          <w:rFonts w:asciiTheme="majorHAnsi" w:hAnsiTheme="majorHAnsi" w:cstheme="majorHAnsi"/>
        </w:rPr>
        <w:t>CTION: PC to send email to Gary Cowell of Knighton group about retort</w:t>
      </w:r>
    </w:p>
    <w:p w14:paraId="195F301D" w14:textId="0FAE3B28" w:rsidR="00F11BB6" w:rsidRDefault="00F11BB6" w:rsidP="00F11BB6">
      <w:pPr>
        <w:spacing w:line="276" w:lineRule="auto"/>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      ACTION: ML to circulate letter to shareholders with deadline for response</w:t>
      </w:r>
    </w:p>
    <w:p w14:paraId="3CE7035D" w14:textId="0F048019" w:rsidR="00F11BB6" w:rsidRDefault="00F11BB6" w:rsidP="00F11BB6">
      <w:pPr>
        <w:pStyle w:val="ListParagraph"/>
        <w:spacing w:before="120" w:after="600" w:line="276" w:lineRule="auto"/>
        <w:ind w:left="360"/>
        <w:rPr>
          <w:rFonts w:ascii="Calibri" w:eastAsia="Times New Roman" w:hAnsi="Calibri" w:cstheme="majorHAnsi"/>
          <w:color w:val="000000"/>
          <w:lang w:val="en-GB" w:eastAsia="en-GB"/>
        </w:rPr>
      </w:pPr>
      <w:r>
        <w:rPr>
          <w:rFonts w:ascii="Calibri" w:eastAsia="Times New Roman" w:hAnsi="Calibri" w:cstheme="majorHAnsi"/>
          <w:color w:val="000000"/>
          <w:lang w:val="en-GB" w:eastAsia="en-GB"/>
        </w:rPr>
        <w:t>ACTION:  PC will check with venison cooks and will pick a date</w:t>
      </w:r>
    </w:p>
    <w:p w14:paraId="0578E187" w14:textId="77777777" w:rsidR="00F11BB6" w:rsidRDefault="00F11BB6" w:rsidP="00F11BB6">
      <w:pPr>
        <w:pStyle w:val="ListParagraph"/>
        <w:spacing w:before="120" w:after="600" w:line="276" w:lineRule="auto"/>
        <w:ind w:left="360"/>
        <w:rPr>
          <w:rFonts w:ascii="Calibri" w:eastAsia="Times New Roman" w:hAnsi="Calibri" w:cstheme="majorHAnsi"/>
          <w:color w:val="000000"/>
          <w:lang w:val="en-GB" w:eastAsia="en-GB"/>
        </w:rPr>
      </w:pPr>
      <w:r>
        <w:rPr>
          <w:rFonts w:ascii="Calibri" w:eastAsia="Times New Roman" w:hAnsi="Calibri" w:cstheme="majorHAnsi"/>
          <w:color w:val="000000"/>
          <w:lang w:val="en-GB" w:eastAsia="en-GB"/>
        </w:rPr>
        <w:t>ACTION:  PC will book bar for selected date</w:t>
      </w:r>
    </w:p>
    <w:p w14:paraId="3ED06CD9" w14:textId="5CECA6BC" w:rsidR="00F11BB6" w:rsidRDefault="00F11BB6" w:rsidP="00F11BB6">
      <w:pPr>
        <w:pStyle w:val="ListParagraph"/>
        <w:spacing w:before="120" w:after="600" w:line="276" w:lineRule="auto"/>
        <w:ind w:left="360"/>
        <w:rPr>
          <w:rFonts w:ascii="Calibri" w:eastAsia="Times New Roman" w:hAnsi="Calibri" w:cstheme="majorHAnsi"/>
          <w:color w:val="000000"/>
          <w:lang w:val="en-GB" w:eastAsia="en-GB"/>
        </w:rPr>
      </w:pPr>
      <w:r>
        <w:rPr>
          <w:rFonts w:asciiTheme="majorHAnsi" w:eastAsia="Times New Roman" w:hAnsiTheme="majorHAnsi" w:cstheme="majorHAnsi"/>
          <w:color w:val="000000"/>
          <w:lang w:val="en-GB" w:eastAsia="en-GB"/>
        </w:rPr>
        <w:t>ACTION:  PC to talk to Barry Palmer</w:t>
      </w:r>
    </w:p>
    <w:p w14:paraId="4B3B4C32" w14:textId="77777777" w:rsidR="00F11BB6" w:rsidRDefault="00F11BB6" w:rsidP="00F11BB6">
      <w:pPr>
        <w:spacing w:line="276" w:lineRule="auto"/>
        <w:rPr>
          <w:rFonts w:asciiTheme="majorHAnsi" w:eastAsia="Times New Roman" w:hAnsiTheme="majorHAnsi" w:cstheme="majorHAnsi"/>
          <w:color w:val="000000"/>
          <w:lang w:val="en-GB" w:eastAsia="en-GB"/>
        </w:rPr>
      </w:pPr>
    </w:p>
    <w:p w14:paraId="72253B41" w14:textId="77777777" w:rsidR="00F11BB6" w:rsidRPr="00F11BB6" w:rsidRDefault="00F11BB6" w:rsidP="00F11BB6">
      <w:pPr>
        <w:spacing w:line="276" w:lineRule="auto"/>
        <w:rPr>
          <w:rFonts w:ascii="Calibri" w:hAnsi="Calibri"/>
          <w:lang w:val="en-GB"/>
        </w:rPr>
      </w:pPr>
    </w:p>
    <w:p w14:paraId="62274A52" w14:textId="77777777" w:rsidR="00F11BB6" w:rsidRPr="00201A51" w:rsidRDefault="00F11BB6" w:rsidP="00F11BB6">
      <w:pPr>
        <w:pStyle w:val="ListParagraph"/>
        <w:spacing w:line="276" w:lineRule="auto"/>
        <w:ind w:left="360"/>
        <w:rPr>
          <w:rFonts w:ascii="Calibri" w:hAnsi="Calibri"/>
        </w:rPr>
      </w:pPr>
    </w:p>
    <w:p w14:paraId="79580FF1" w14:textId="77777777" w:rsidR="00F11BB6" w:rsidRPr="00201A51" w:rsidRDefault="00F11BB6" w:rsidP="00F11BB6">
      <w:pPr>
        <w:pStyle w:val="ListParagraph"/>
        <w:spacing w:line="276" w:lineRule="auto"/>
        <w:ind w:left="360"/>
        <w:rPr>
          <w:rFonts w:asciiTheme="majorHAnsi" w:hAnsiTheme="majorHAnsi" w:cstheme="majorHAnsi"/>
        </w:rPr>
      </w:pPr>
    </w:p>
    <w:p w14:paraId="1E47F4E3" w14:textId="77777777" w:rsidR="00F11BB6" w:rsidRPr="00201A51" w:rsidRDefault="00F11BB6" w:rsidP="00F11BB6">
      <w:pPr>
        <w:pStyle w:val="ListParagraph"/>
        <w:spacing w:line="276" w:lineRule="auto"/>
        <w:ind w:left="360"/>
        <w:rPr>
          <w:rFonts w:asciiTheme="majorHAnsi" w:hAnsiTheme="majorHAnsi" w:cstheme="majorHAnsi"/>
        </w:rPr>
      </w:pPr>
    </w:p>
    <w:p w14:paraId="4C7D607C" w14:textId="77777777" w:rsidR="00F11BB6" w:rsidRPr="0073219D" w:rsidRDefault="00F11BB6" w:rsidP="0073219D">
      <w:pPr>
        <w:pStyle w:val="ListParagraph"/>
        <w:spacing w:before="120" w:after="600" w:line="276" w:lineRule="auto"/>
        <w:ind w:left="360"/>
        <w:rPr>
          <w:rFonts w:asciiTheme="majorHAnsi" w:hAnsiTheme="majorHAnsi" w:cstheme="majorHAnsi"/>
        </w:rPr>
      </w:pPr>
    </w:p>
    <w:sectPr w:rsidR="00F11BB6" w:rsidRPr="0073219D">
      <w:footerReference w:type="default" r:id="rId8"/>
      <w:pgSz w:w="11906" w:h="16838"/>
      <w:pgMar w:top="1021" w:right="1440" w:bottom="794" w:left="144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9C43D" w14:textId="77777777" w:rsidR="00A10972" w:rsidRDefault="00F11BB6">
      <w:r>
        <w:separator/>
      </w:r>
    </w:p>
  </w:endnote>
  <w:endnote w:type="continuationSeparator" w:id="0">
    <w:p w14:paraId="0ECF5AEA" w14:textId="77777777" w:rsidR="00A10972" w:rsidRDefault="00F1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3058937"/>
      <w:docPartObj>
        <w:docPartGallery w:val="Page Numbers (Bottom of Page)"/>
        <w:docPartUnique/>
      </w:docPartObj>
    </w:sdtPr>
    <w:sdtEndPr>
      <w:rPr>
        <w:noProof/>
      </w:rPr>
    </w:sdtEndPr>
    <w:sdtContent>
      <w:p w14:paraId="42853E34" w14:textId="2451CBBE" w:rsidR="00B165F7" w:rsidRDefault="00B165F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4E71E8" w14:textId="66075643" w:rsidR="00AB3E10" w:rsidRDefault="00AB3E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A03135" w14:textId="77777777" w:rsidR="00A10972" w:rsidRDefault="00F11BB6">
      <w:r>
        <w:separator/>
      </w:r>
    </w:p>
  </w:footnote>
  <w:footnote w:type="continuationSeparator" w:id="0">
    <w:p w14:paraId="28F056B2" w14:textId="77777777" w:rsidR="00A10972" w:rsidRDefault="00F11B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05B93"/>
    <w:multiLevelType w:val="multilevel"/>
    <w:tmpl w:val="C10EE2D0"/>
    <w:lvl w:ilvl="0">
      <w:start w:val="1"/>
      <w:numFmt w:val="decimal"/>
      <w:lvlText w:val="%1."/>
      <w:lvlJc w:val="left"/>
      <w:pPr>
        <w:tabs>
          <w:tab w:val="num" w:pos="-2340"/>
        </w:tabs>
        <w:ind w:left="360" w:hanging="360"/>
      </w:pPr>
    </w:lvl>
    <w:lvl w:ilvl="1">
      <w:start w:val="1"/>
      <w:numFmt w:val="lowerLetter"/>
      <w:lvlText w:val="%2."/>
      <w:lvlJc w:val="left"/>
      <w:pPr>
        <w:tabs>
          <w:tab w:val="num" w:pos="-2340"/>
        </w:tabs>
        <w:ind w:left="1080" w:hanging="360"/>
      </w:pPr>
    </w:lvl>
    <w:lvl w:ilvl="2">
      <w:start w:val="1"/>
      <w:numFmt w:val="lowerRoman"/>
      <w:lvlText w:val="%3."/>
      <w:lvlJc w:val="right"/>
      <w:pPr>
        <w:tabs>
          <w:tab w:val="num" w:pos="-2340"/>
        </w:tabs>
        <w:ind w:left="1800" w:hanging="180"/>
      </w:pPr>
    </w:lvl>
    <w:lvl w:ilvl="3">
      <w:start w:val="1"/>
      <w:numFmt w:val="decimal"/>
      <w:lvlText w:val="%4."/>
      <w:lvlJc w:val="left"/>
      <w:pPr>
        <w:tabs>
          <w:tab w:val="num" w:pos="-2340"/>
        </w:tabs>
        <w:ind w:left="2520" w:hanging="360"/>
      </w:pPr>
    </w:lvl>
    <w:lvl w:ilvl="4">
      <w:start w:val="1"/>
      <w:numFmt w:val="lowerLetter"/>
      <w:lvlText w:val="%5."/>
      <w:lvlJc w:val="left"/>
      <w:pPr>
        <w:tabs>
          <w:tab w:val="num" w:pos="-2340"/>
        </w:tabs>
        <w:ind w:left="3240" w:hanging="360"/>
      </w:pPr>
    </w:lvl>
    <w:lvl w:ilvl="5">
      <w:start w:val="1"/>
      <w:numFmt w:val="lowerRoman"/>
      <w:lvlText w:val="%6."/>
      <w:lvlJc w:val="right"/>
      <w:pPr>
        <w:tabs>
          <w:tab w:val="num" w:pos="-2340"/>
        </w:tabs>
        <w:ind w:left="3960" w:hanging="180"/>
      </w:pPr>
    </w:lvl>
    <w:lvl w:ilvl="6">
      <w:start w:val="1"/>
      <w:numFmt w:val="decimal"/>
      <w:lvlText w:val="%7."/>
      <w:lvlJc w:val="left"/>
      <w:pPr>
        <w:tabs>
          <w:tab w:val="num" w:pos="-2340"/>
        </w:tabs>
        <w:ind w:left="4680" w:hanging="360"/>
      </w:pPr>
    </w:lvl>
    <w:lvl w:ilvl="7">
      <w:start w:val="1"/>
      <w:numFmt w:val="lowerLetter"/>
      <w:lvlText w:val="%8."/>
      <w:lvlJc w:val="left"/>
      <w:pPr>
        <w:tabs>
          <w:tab w:val="num" w:pos="-2340"/>
        </w:tabs>
        <w:ind w:left="5400" w:hanging="360"/>
      </w:pPr>
    </w:lvl>
    <w:lvl w:ilvl="8">
      <w:start w:val="1"/>
      <w:numFmt w:val="lowerRoman"/>
      <w:lvlText w:val="%9."/>
      <w:lvlJc w:val="right"/>
      <w:pPr>
        <w:tabs>
          <w:tab w:val="num" w:pos="-2340"/>
        </w:tabs>
        <w:ind w:left="6120" w:hanging="180"/>
      </w:pPr>
    </w:lvl>
  </w:abstractNum>
  <w:abstractNum w:abstractNumId="1" w15:restartNumberingAfterBreak="0">
    <w:nsid w:val="4DEB6BB6"/>
    <w:multiLevelType w:val="multilevel"/>
    <w:tmpl w:val="09AAFA5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F872E31"/>
    <w:multiLevelType w:val="hybridMultilevel"/>
    <w:tmpl w:val="9BCC82C8"/>
    <w:lvl w:ilvl="0" w:tplc="CAF6B36A">
      <w:start w:val="12"/>
      <w:numFmt w:val="bullet"/>
      <w:lvlText w:val="-"/>
      <w:lvlJc w:val="left"/>
      <w:pPr>
        <w:ind w:left="1080" w:hanging="360"/>
      </w:pPr>
      <w:rPr>
        <w:rFonts w:ascii="Calibri" w:eastAsia="Times New Roman"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1881538">
    <w:abstractNumId w:val="0"/>
  </w:num>
  <w:num w:numId="2" w16cid:durableId="614869504">
    <w:abstractNumId w:val="1"/>
  </w:num>
  <w:num w:numId="3" w16cid:durableId="2508911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E10"/>
    <w:rsid w:val="00005397"/>
    <w:rsid w:val="00095425"/>
    <w:rsid w:val="000A11BE"/>
    <w:rsid w:val="0012705C"/>
    <w:rsid w:val="0016531A"/>
    <w:rsid w:val="001C3B3D"/>
    <w:rsid w:val="001F79A8"/>
    <w:rsid w:val="00201A51"/>
    <w:rsid w:val="00233E6B"/>
    <w:rsid w:val="00263414"/>
    <w:rsid w:val="002813C5"/>
    <w:rsid w:val="002E4E5C"/>
    <w:rsid w:val="00322DBE"/>
    <w:rsid w:val="0035271C"/>
    <w:rsid w:val="00365BF8"/>
    <w:rsid w:val="00370BAD"/>
    <w:rsid w:val="0037220C"/>
    <w:rsid w:val="003A0018"/>
    <w:rsid w:val="003B33C1"/>
    <w:rsid w:val="003D5BED"/>
    <w:rsid w:val="003E18C9"/>
    <w:rsid w:val="00410C68"/>
    <w:rsid w:val="004A2CC5"/>
    <w:rsid w:val="004C6E98"/>
    <w:rsid w:val="004D40EB"/>
    <w:rsid w:val="004E6BEB"/>
    <w:rsid w:val="004F3197"/>
    <w:rsid w:val="00500038"/>
    <w:rsid w:val="0052172A"/>
    <w:rsid w:val="00521963"/>
    <w:rsid w:val="00550D3D"/>
    <w:rsid w:val="005E1298"/>
    <w:rsid w:val="0062448E"/>
    <w:rsid w:val="006623C5"/>
    <w:rsid w:val="006E4280"/>
    <w:rsid w:val="00716CCB"/>
    <w:rsid w:val="00727601"/>
    <w:rsid w:val="0073219D"/>
    <w:rsid w:val="00735464"/>
    <w:rsid w:val="00754328"/>
    <w:rsid w:val="00757C0F"/>
    <w:rsid w:val="007877C0"/>
    <w:rsid w:val="00791794"/>
    <w:rsid w:val="007E65E4"/>
    <w:rsid w:val="0084518B"/>
    <w:rsid w:val="00851436"/>
    <w:rsid w:val="00880EC1"/>
    <w:rsid w:val="008A4514"/>
    <w:rsid w:val="008B0AAA"/>
    <w:rsid w:val="008F4D73"/>
    <w:rsid w:val="009439C7"/>
    <w:rsid w:val="00952402"/>
    <w:rsid w:val="009A2FFF"/>
    <w:rsid w:val="009B72F3"/>
    <w:rsid w:val="00A10972"/>
    <w:rsid w:val="00A17447"/>
    <w:rsid w:val="00A92BD0"/>
    <w:rsid w:val="00A96C83"/>
    <w:rsid w:val="00AB3E10"/>
    <w:rsid w:val="00AB6F40"/>
    <w:rsid w:val="00AC4CC0"/>
    <w:rsid w:val="00AD04AB"/>
    <w:rsid w:val="00AD4672"/>
    <w:rsid w:val="00AE569B"/>
    <w:rsid w:val="00B12E9D"/>
    <w:rsid w:val="00B165F7"/>
    <w:rsid w:val="00B16B50"/>
    <w:rsid w:val="00B34F7F"/>
    <w:rsid w:val="00B401E6"/>
    <w:rsid w:val="00B946E5"/>
    <w:rsid w:val="00BA7176"/>
    <w:rsid w:val="00BC6977"/>
    <w:rsid w:val="00BC7FC3"/>
    <w:rsid w:val="00BE3D08"/>
    <w:rsid w:val="00BE6172"/>
    <w:rsid w:val="00C51FDD"/>
    <w:rsid w:val="00C54ABF"/>
    <w:rsid w:val="00C867B0"/>
    <w:rsid w:val="00CF14C4"/>
    <w:rsid w:val="00D32C9C"/>
    <w:rsid w:val="00D36A7B"/>
    <w:rsid w:val="00D84072"/>
    <w:rsid w:val="00DC2BA4"/>
    <w:rsid w:val="00E42EFD"/>
    <w:rsid w:val="00E71EE2"/>
    <w:rsid w:val="00E734AD"/>
    <w:rsid w:val="00E91B07"/>
    <w:rsid w:val="00EA6014"/>
    <w:rsid w:val="00EC365D"/>
    <w:rsid w:val="00EE5E76"/>
    <w:rsid w:val="00EF1916"/>
    <w:rsid w:val="00F11BB6"/>
    <w:rsid w:val="00FA651B"/>
    <w:rsid w:val="00FA6B4B"/>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2258A"/>
  <w15:docId w15:val="{C91DF1F4-6A25-41C4-8C33-F8BFC390D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A53C62"/>
  </w:style>
  <w:style w:type="character" w:styleId="PageNumber">
    <w:name w:val="page number"/>
    <w:basedOn w:val="DefaultParagraphFont"/>
    <w:uiPriority w:val="99"/>
    <w:semiHidden/>
    <w:unhideWhenUsed/>
    <w:qFormat/>
    <w:rsid w:val="00A53C62"/>
  </w:style>
  <w:style w:type="character" w:customStyle="1" w:styleId="BalloonTextChar">
    <w:name w:val="Balloon Text Char"/>
    <w:basedOn w:val="DefaultParagraphFont"/>
    <w:link w:val="BalloonText"/>
    <w:uiPriority w:val="99"/>
    <w:semiHidden/>
    <w:qFormat/>
    <w:rsid w:val="00F02121"/>
    <w:rPr>
      <w:rFonts w:ascii="Segoe UI" w:hAnsi="Segoe UI" w:cs="Segoe UI"/>
      <w:sz w:val="18"/>
      <w:szCs w:val="18"/>
    </w:rPr>
  </w:style>
  <w:style w:type="character" w:customStyle="1" w:styleId="HeaderChar">
    <w:name w:val="Header Char"/>
    <w:basedOn w:val="DefaultParagraphFont"/>
    <w:link w:val="Header"/>
    <w:uiPriority w:val="99"/>
    <w:qFormat/>
    <w:rsid w:val="005754F5"/>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077D96"/>
    <w:pPr>
      <w:ind w:left="720"/>
      <w:contextualSpacing/>
    </w:pPr>
  </w:style>
  <w:style w:type="paragraph" w:customStyle="1" w:styleId="HeaderandFooter">
    <w:name w:val="Header and Footer"/>
    <w:basedOn w:val="Normal"/>
    <w:qFormat/>
  </w:style>
  <w:style w:type="paragraph" w:styleId="Footer">
    <w:name w:val="footer"/>
    <w:basedOn w:val="Normal"/>
    <w:link w:val="FooterChar"/>
    <w:uiPriority w:val="99"/>
    <w:unhideWhenUsed/>
    <w:rsid w:val="00A53C62"/>
    <w:pPr>
      <w:tabs>
        <w:tab w:val="center" w:pos="4320"/>
        <w:tab w:val="right" w:pos="8640"/>
      </w:tabs>
    </w:pPr>
  </w:style>
  <w:style w:type="paragraph" w:styleId="BalloonText">
    <w:name w:val="Balloon Text"/>
    <w:basedOn w:val="Normal"/>
    <w:link w:val="BalloonTextChar"/>
    <w:uiPriority w:val="99"/>
    <w:semiHidden/>
    <w:unhideWhenUsed/>
    <w:qFormat/>
    <w:rsid w:val="00F02121"/>
    <w:rPr>
      <w:rFonts w:ascii="Segoe UI" w:hAnsi="Segoe UI" w:cs="Segoe UI"/>
      <w:sz w:val="18"/>
      <w:szCs w:val="18"/>
    </w:rPr>
  </w:style>
  <w:style w:type="paragraph" w:styleId="Header">
    <w:name w:val="header"/>
    <w:basedOn w:val="Normal"/>
    <w:link w:val="HeaderChar"/>
    <w:uiPriority w:val="99"/>
    <w:unhideWhenUsed/>
    <w:rsid w:val="005754F5"/>
    <w:pPr>
      <w:tabs>
        <w:tab w:val="center" w:pos="4513"/>
        <w:tab w:val="right" w:pos="9026"/>
      </w:tabs>
    </w:pPr>
  </w:style>
  <w:style w:type="paragraph" w:customStyle="1" w:styleId="FrameContents">
    <w:name w:val="Frame Contents"/>
    <w:basedOn w:val="Normal"/>
    <w:qFormat/>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38D8B-271C-499C-8128-770E654BA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1059</Words>
  <Characters>6038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Ollie Holder</dc:creator>
  <dc:description/>
  <cp:lastModifiedBy>Patrick Cosgrove</cp:lastModifiedBy>
  <cp:revision>3</cp:revision>
  <cp:lastPrinted>2019-05-09T16:16:00Z</cp:lastPrinted>
  <dcterms:created xsi:type="dcterms:W3CDTF">2023-01-29T11:42:00Z</dcterms:created>
  <dcterms:modified xsi:type="dcterms:W3CDTF">2023-01-29T11:43:00Z</dcterms:modified>
  <dc:language>en-GB</dc:language>
</cp:coreProperties>
</file>